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A2BF" w14:textId="77777777" w:rsidR="002D1964" w:rsidRDefault="002D1964" w:rsidP="002D1964">
      <w:pPr>
        <w:jc w:val="right"/>
        <w:rPr>
          <w:rFonts w:ascii="Gill Sans MT" w:eastAsia="Calibri" w:hAnsi="Gill Sans MT" w:cs="Times New Roman"/>
          <w:sz w:val="32"/>
          <w:szCs w:val="24"/>
          <w:lang w:eastAsia="en-GB"/>
        </w:rPr>
      </w:pPr>
      <w:r w:rsidRPr="006D3D3B">
        <w:rPr>
          <w:rFonts w:ascii="Gill Sans MT" w:eastAsia="Calibri" w:hAnsi="Gill Sans MT" w:cs="Times New Roman"/>
          <w:noProof/>
          <w:sz w:val="32"/>
          <w:szCs w:val="24"/>
          <w:lang w:eastAsia="en-GB"/>
        </w:rPr>
        <w:drawing>
          <wp:anchor distT="0" distB="0" distL="114300" distR="114300" simplePos="0" relativeHeight="251658240" behindDoc="0" locked="0" layoutInCell="1" allowOverlap="1" wp14:anchorId="121FD4B3" wp14:editId="6A2FA22E">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4C5203FE" w14:textId="77777777" w:rsidR="00280F28" w:rsidRDefault="00280F28" w:rsidP="00280F28">
      <w:pPr>
        <w:pStyle w:val="Heading1"/>
        <w:ind w:left="833" w:firstLine="607"/>
        <w:rPr>
          <w:b/>
          <w:lang w:eastAsia="en-GB"/>
        </w:rPr>
      </w:pPr>
      <w:r>
        <w:rPr>
          <w:b/>
          <w:lang w:eastAsia="en-GB"/>
        </w:rPr>
        <w:t>South Coast DTP</w:t>
      </w:r>
    </w:p>
    <w:p w14:paraId="50F06F9F" w14:textId="093EE132" w:rsidR="0009381A" w:rsidRPr="0009381A" w:rsidRDefault="00867460" w:rsidP="00280F28">
      <w:pPr>
        <w:pStyle w:val="Heading1"/>
        <w:ind w:left="833" w:firstLine="607"/>
        <w:rPr>
          <w:b/>
          <w:lang w:eastAsia="en-GB"/>
        </w:rPr>
      </w:pPr>
      <w:r>
        <w:rPr>
          <w:b/>
          <w:lang w:eastAsia="en-GB"/>
        </w:rPr>
        <w:t>ESRC Postdoctoral Fellowship</w:t>
      </w:r>
      <w:r w:rsidR="0009381A">
        <w:rPr>
          <w:b/>
          <w:lang w:eastAsia="en-GB"/>
        </w:rPr>
        <w:t>s</w:t>
      </w:r>
    </w:p>
    <w:p w14:paraId="56782E49" w14:textId="77777777" w:rsidR="008854B3" w:rsidRPr="00A42C1F" w:rsidRDefault="002D1964" w:rsidP="00280F28">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384"/>
        <w:gridCol w:w="3112"/>
        <w:gridCol w:w="2426"/>
      </w:tblGrid>
      <w:tr w:rsidR="002D1964" w:rsidRPr="002D1964" w14:paraId="0A2C4B0E" w14:textId="77777777" w:rsidTr="00F86A25">
        <w:trPr>
          <w:trHeight w:hRule="exact" w:val="624"/>
        </w:trPr>
        <w:tc>
          <w:tcPr>
            <w:tcW w:w="2748" w:type="dxa"/>
            <w:tcBorders>
              <w:top w:val="single" w:sz="4" w:space="0" w:color="000000"/>
              <w:left w:val="single" w:sz="4" w:space="0" w:color="000000"/>
              <w:bottom w:val="single" w:sz="4" w:space="0" w:color="000000"/>
              <w:right w:val="single" w:sz="4" w:space="0" w:color="000000"/>
            </w:tcBorders>
            <w:vAlign w:val="center"/>
          </w:tcPr>
          <w:p w14:paraId="6A9A2044" w14:textId="77777777" w:rsidR="002D1964" w:rsidRPr="00F86A25" w:rsidRDefault="002D1964" w:rsidP="002D1964">
            <w:pPr>
              <w:widowControl w:val="0"/>
              <w:spacing w:before="151" w:after="0" w:line="240" w:lineRule="auto"/>
              <w:ind w:left="35"/>
              <w:rPr>
                <w:rFonts w:ascii="Gill Sans MT" w:eastAsia="Arial" w:hAnsi="Gill Sans MT" w:cs="Arial"/>
                <w:b/>
                <w:sz w:val="24"/>
                <w:szCs w:val="24"/>
                <w:lang w:val="en-US"/>
              </w:rPr>
            </w:pPr>
            <w:proofErr w:type="spellStart"/>
            <w:r w:rsidRPr="00F86A25">
              <w:rPr>
                <w:rFonts w:ascii="Gill Sans MT" w:eastAsia="Calibri" w:hAnsi="Gill Sans MT" w:cs="Times New Roman"/>
                <w:b/>
                <w:sz w:val="24"/>
                <w:szCs w:val="24"/>
                <w:lang w:val="en-US"/>
              </w:rPr>
              <w:t>Organisation</w:t>
            </w:r>
            <w:proofErr w:type="spellEnd"/>
          </w:p>
        </w:tc>
        <w:tc>
          <w:tcPr>
            <w:tcW w:w="2384" w:type="dxa"/>
            <w:tcBorders>
              <w:top w:val="single" w:sz="4" w:space="0" w:color="000000"/>
              <w:left w:val="single" w:sz="4" w:space="0" w:color="000000"/>
              <w:bottom w:val="single" w:sz="4" w:space="0" w:color="000000"/>
              <w:right w:val="single" w:sz="4" w:space="0" w:color="000000"/>
            </w:tcBorders>
            <w:vAlign w:val="center"/>
          </w:tcPr>
          <w:p w14:paraId="35D4B57C" w14:textId="7F9DD5ED" w:rsidR="002D1964" w:rsidRPr="002D1964" w:rsidRDefault="00F86A25" w:rsidP="002D1964">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South Coast DTP</w:t>
            </w:r>
          </w:p>
        </w:tc>
        <w:tc>
          <w:tcPr>
            <w:tcW w:w="3112" w:type="dxa"/>
            <w:tcBorders>
              <w:top w:val="single" w:sz="4" w:space="0" w:color="000000"/>
              <w:left w:val="single" w:sz="4" w:space="0" w:color="000000"/>
              <w:bottom w:val="single" w:sz="4" w:space="0" w:color="000000"/>
              <w:right w:val="single" w:sz="4" w:space="0" w:color="000000"/>
            </w:tcBorders>
            <w:vAlign w:val="center"/>
          </w:tcPr>
          <w:p w14:paraId="7494770B" w14:textId="32AF1F90" w:rsidR="002D1964" w:rsidRPr="00F86A25" w:rsidRDefault="002D1964" w:rsidP="00F86A25">
            <w:pPr>
              <w:widowControl w:val="0"/>
              <w:spacing w:after="0" w:line="221" w:lineRule="exact"/>
              <w:ind w:left="35"/>
              <w:rPr>
                <w:rFonts w:ascii="Gill Sans MT" w:eastAsia="Arial" w:hAnsi="Gill Sans MT" w:cs="Arial"/>
                <w:b/>
                <w:sz w:val="24"/>
                <w:szCs w:val="24"/>
                <w:lang w:val="en-US"/>
              </w:rPr>
            </w:pPr>
            <w:r w:rsidRPr="00F86A25">
              <w:rPr>
                <w:rFonts w:ascii="Gill Sans MT" w:eastAsia="Calibri" w:hAnsi="Gill Sans MT" w:cs="Times New Roman"/>
                <w:b/>
                <w:sz w:val="24"/>
                <w:szCs w:val="24"/>
                <w:lang w:val="en-US"/>
              </w:rPr>
              <w:t xml:space="preserve">Research </w:t>
            </w:r>
            <w:proofErr w:type="spellStart"/>
            <w:r w:rsidR="00F86A25" w:rsidRPr="00F86A25">
              <w:rPr>
                <w:rFonts w:ascii="Gill Sans MT" w:eastAsia="Calibri" w:hAnsi="Gill Sans MT" w:cs="Times New Roman"/>
                <w:b/>
                <w:sz w:val="24"/>
                <w:szCs w:val="24"/>
                <w:lang w:val="en-US"/>
              </w:rPr>
              <w:t>organisation</w:t>
            </w:r>
            <w:proofErr w:type="spellEnd"/>
          </w:p>
        </w:tc>
        <w:tc>
          <w:tcPr>
            <w:tcW w:w="2426" w:type="dxa"/>
            <w:tcBorders>
              <w:top w:val="single" w:sz="4" w:space="0" w:color="000000"/>
              <w:left w:val="single" w:sz="4" w:space="0" w:color="000000"/>
              <w:bottom w:val="single" w:sz="4" w:space="0" w:color="000000"/>
              <w:right w:val="single" w:sz="4" w:space="0" w:color="000000"/>
            </w:tcBorders>
            <w:vAlign w:val="center"/>
          </w:tcPr>
          <w:p w14:paraId="7EA7E5EA" w14:textId="62A0F7F8" w:rsidR="002D1964" w:rsidRPr="002D1964" w:rsidRDefault="00037FCF" w:rsidP="002D1964">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sdt>
              <w:sdtPr>
                <w:rPr>
                  <w:rFonts w:ascii="Gill Sans MT" w:eastAsia="Calibri" w:hAnsi="Gill Sans MT" w:cs="Times New Roman"/>
                  <w:sz w:val="24"/>
                  <w:szCs w:val="24"/>
                  <w:lang w:val="en-US"/>
                </w:rPr>
                <w:alias w:val="Researc Organisation"/>
                <w:tag w:val="Researc Organisation"/>
                <w:id w:val="1650552672"/>
                <w:placeholder>
                  <w:docPart w:val="DefaultPlaceholder_-1854013438"/>
                </w:placeholder>
                <w:showingPlcHdr/>
                <w:dropDownList>
                  <w:listItem w:value="Choose an item."/>
                  <w:listItem w:displayText="Brighton" w:value="Brighton"/>
                  <w:listItem w:displayText="Portsmouth" w:value="Portsmouth"/>
                  <w:listItem w:displayText="Southampton" w:value="Southampton"/>
                </w:dropDownList>
              </w:sdtPr>
              <w:sdtContent>
                <w:r w:rsidR="00785F4D" w:rsidRPr="00E23702">
                  <w:rPr>
                    <w:rStyle w:val="PlaceholderText"/>
                  </w:rPr>
                  <w:t>Choose an item.</w:t>
                </w:r>
              </w:sdtContent>
            </w:sdt>
          </w:p>
        </w:tc>
      </w:tr>
      <w:tr w:rsidR="002D1964" w:rsidRPr="002D1964" w14:paraId="656C9753" w14:textId="77777777" w:rsidTr="00F86A25">
        <w:trPr>
          <w:trHeight w:hRule="exact" w:val="624"/>
        </w:trPr>
        <w:tc>
          <w:tcPr>
            <w:tcW w:w="2748" w:type="dxa"/>
            <w:tcBorders>
              <w:top w:val="single" w:sz="4" w:space="0" w:color="000000"/>
              <w:left w:val="single" w:sz="4" w:space="0" w:color="000000"/>
              <w:bottom w:val="single" w:sz="4" w:space="0" w:color="000000"/>
              <w:right w:val="single" w:sz="4" w:space="0" w:color="000000"/>
            </w:tcBorders>
            <w:vAlign w:val="center"/>
          </w:tcPr>
          <w:p w14:paraId="6048141A" w14:textId="1DAB02A1" w:rsidR="002D1964" w:rsidRPr="00F86A25" w:rsidRDefault="00785F4D" w:rsidP="002D1964">
            <w:pPr>
              <w:widowControl w:val="0"/>
              <w:spacing w:before="9" w:after="0" w:line="240" w:lineRule="auto"/>
              <w:ind w:left="35"/>
              <w:rPr>
                <w:rFonts w:ascii="Gill Sans MT" w:eastAsia="Arial" w:hAnsi="Gill Sans MT" w:cs="Arial"/>
                <w:b/>
                <w:sz w:val="24"/>
                <w:szCs w:val="24"/>
                <w:lang w:val="en-US"/>
              </w:rPr>
            </w:pPr>
            <w:r>
              <w:rPr>
                <w:rFonts w:ascii="Gill Sans MT" w:eastAsia="Arial" w:hAnsi="Gill Sans MT" w:cs="Arial"/>
                <w:b/>
                <w:sz w:val="24"/>
                <w:szCs w:val="24"/>
                <w:lang w:val="en-US"/>
              </w:rPr>
              <w:t>Proposed Mentor</w:t>
            </w:r>
          </w:p>
        </w:tc>
        <w:tc>
          <w:tcPr>
            <w:tcW w:w="2384" w:type="dxa"/>
            <w:tcBorders>
              <w:top w:val="single" w:sz="4" w:space="0" w:color="000000"/>
              <w:left w:val="single" w:sz="4" w:space="0" w:color="000000"/>
              <w:bottom w:val="single" w:sz="4" w:space="0" w:color="000000"/>
              <w:right w:val="single" w:sz="4" w:space="0" w:color="000000"/>
            </w:tcBorders>
            <w:vAlign w:val="center"/>
          </w:tcPr>
          <w:p w14:paraId="4838163E" w14:textId="561C3A9A" w:rsidR="002D1964" w:rsidRPr="002D1964" w:rsidRDefault="00F86A25" w:rsidP="002D1964">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p>
        </w:tc>
        <w:tc>
          <w:tcPr>
            <w:tcW w:w="3112" w:type="dxa"/>
            <w:tcBorders>
              <w:top w:val="single" w:sz="4" w:space="0" w:color="000000"/>
              <w:left w:val="single" w:sz="4" w:space="0" w:color="000000"/>
              <w:bottom w:val="single" w:sz="4" w:space="0" w:color="000000"/>
              <w:right w:val="single" w:sz="4" w:space="0" w:color="000000"/>
            </w:tcBorders>
            <w:vAlign w:val="center"/>
          </w:tcPr>
          <w:p w14:paraId="2ABA1879" w14:textId="7C016BDA" w:rsidR="002D1964" w:rsidRPr="00F86A25" w:rsidRDefault="00F86A25" w:rsidP="002D1964">
            <w:pPr>
              <w:widowControl w:val="0"/>
              <w:spacing w:after="0" w:line="240" w:lineRule="auto"/>
              <w:rPr>
                <w:rFonts w:ascii="Gill Sans MT" w:eastAsia="Calibri" w:hAnsi="Gill Sans MT" w:cs="Times New Roman"/>
                <w:b/>
                <w:sz w:val="24"/>
                <w:szCs w:val="24"/>
                <w:lang w:val="en-US"/>
              </w:rPr>
            </w:pPr>
            <w:r w:rsidRPr="00F86A25">
              <w:rPr>
                <w:rFonts w:ascii="Gill Sans MT" w:eastAsia="Calibri" w:hAnsi="Gill Sans MT" w:cs="Times New Roman"/>
                <w:b/>
                <w:sz w:val="24"/>
                <w:szCs w:val="24"/>
                <w:lang w:val="en-US"/>
              </w:rPr>
              <w:t>Thematic Cluster Pathway</w:t>
            </w:r>
          </w:p>
        </w:tc>
        <w:tc>
          <w:tcPr>
            <w:tcW w:w="2426" w:type="dxa"/>
            <w:tcBorders>
              <w:top w:val="single" w:sz="4" w:space="0" w:color="000000"/>
              <w:left w:val="single" w:sz="4" w:space="0" w:color="000000"/>
              <w:bottom w:val="single" w:sz="4" w:space="0" w:color="000000"/>
              <w:right w:val="single" w:sz="4" w:space="0" w:color="000000"/>
            </w:tcBorders>
            <w:vAlign w:val="center"/>
          </w:tcPr>
          <w:p w14:paraId="4049AC87" w14:textId="7B43071C" w:rsidR="002D1964" w:rsidRPr="002D1964" w:rsidRDefault="00037FCF" w:rsidP="002D1964">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sdt>
              <w:sdtPr>
                <w:rPr>
                  <w:rFonts w:ascii="Gill Sans MT" w:eastAsia="Calibri" w:hAnsi="Gill Sans MT" w:cs="Times New Roman"/>
                  <w:sz w:val="24"/>
                  <w:szCs w:val="24"/>
                  <w:lang w:val="en-US"/>
                </w:rPr>
                <w:alias w:val="TCP"/>
                <w:tag w:val="TCP"/>
                <w:id w:val="-692150516"/>
                <w:placeholder>
                  <w:docPart w:val="DefaultPlaceholder_-1854013438"/>
                </w:placeholder>
                <w:showingPlcHdr/>
                <w:dropDownList>
                  <w:listItem w:value="Choose an item."/>
                  <w:listItem w:displayText="Citizenship, Governance &amp; Security" w:value="Citizenship, Governance &amp; Security"/>
                  <w:listItem w:displayText="Learning, Knowledge &amp; Behaviour" w:value="Learning, Knowledge &amp; Behaviour"/>
                  <w:listItem w:displayText="Global Economies &amp; Business Innovation" w:value="Global Economies &amp; Business Innovation"/>
                  <w:listItem w:displayText="Population CHange, Health &amp; Wellbeing" w:value="Population CHange, Health &amp; Wellbeing"/>
                  <w:listItem w:displayText="Sustainability, Environment &amp; Resilience" w:value="Sustainability, Environment &amp; Resilience"/>
                </w:dropDownList>
              </w:sdtPr>
              <w:sdtContent>
                <w:r w:rsidR="00785F4D" w:rsidRPr="00E23702">
                  <w:rPr>
                    <w:rStyle w:val="PlaceholderText"/>
                  </w:rPr>
                  <w:t>Choose an item.</w:t>
                </w:r>
              </w:sdtContent>
            </w:sdt>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13933C70" w:rsidR="002D1964" w:rsidRDefault="00785F4D">
                            <w:r>
                              <w:t>1 October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D5B831" id="_x0000_t202" coordsize="21600,21600" o:spt="202" path="m,l,21600r21600,l21600,xe">
                <v:stroke joinstyle="miter"/>
                <v:path gradientshapeok="t" o:connecttype="rect"/>
              </v:shapetype>
              <v:shape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13933C70" w:rsidR="002D1964" w:rsidRDefault="00785F4D">
                      <w:r>
                        <w:t>1 October 2020</w:t>
                      </w:r>
                    </w:p>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3C322C21" w:rsidR="002D1964" w:rsidRDefault="00047E0D" w:rsidP="002D1964">
                            <w:r>
                              <w:t>12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3C322C21" w:rsidR="002D1964" w:rsidRDefault="00047E0D" w:rsidP="002D1964">
                      <w:r>
                        <w:t>12</w:t>
                      </w:r>
                    </w:p>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660" w:type="dxa"/>
        <w:tblInd w:w="108" w:type="dxa"/>
        <w:tblLayout w:type="fixed"/>
        <w:tblCellMar>
          <w:left w:w="0" w:type="dxa"/>
          <w:right w:w="0" w:type="dxa"/>
        </w:tblCellMar>
        <w:tblLook w:val="01E0" w:firstRow="1" w:lastRow="1" w:firstColumn="1" w:lastColumn="1" w:noHBand="0" w:noVBand="0"/>
      </w:tblPr>
      <w:tblGrid>
        <w:gridCol w:w="3856"/>
        <w:gridCol w:w="4111"/>
        <w:gridCol w:w="2693"/>
      </w:tblGrid>
      <w:tr w:rsidR="00280F28" w:rsidRPr="006D3D3B" w14:paraId="0BB5B806" w14:textId="01FB9F80" w:rsidTr="00280F28">
        <w:trPr>
          <w:trHeight w:hRule="exact" w:val="265"/>
        </w:trPr>
        <w:tc>
          <w:tcPr>
            <w:tcW w:w="3856" w:type="dxa"/>
            <w:tcBorders>
              <w:top w:val="single" w:sz="4" w:space="0" w:color="000000"/>
              <w:left w:val="single" w:sz="4" w:space="0" w:color="000000"/>
              <w:bottom w:val="single" w:sz="4" w:space="0" w:color="000000"/>
              <w:right w:val="single" w:sz="4" w:space="0" w:color="000000"/>
            </w:tcBorders>
          </w:tcPr>
          <w:p w14:paraId="5B51377B" w14:textId="77777777" w:rsidR="00280F28" w:rsidRPr="00785F4D" w:rsidRDefault="00280F28" w:rsidP="001C0AF9">
            <w:pPr>
              <w:pStyle w:val="TableParagraph"/>
              <w:spacing w:line="221" w:lineRule="exact"/>
              <w:ind w:left="35"/>
              <w:rPr>
                <w:rFonts w:ascii="Gill Sans MT" w:eastAsia="Arial" w:hAnsi="Gill Sans MT" w:cs="Arial"/>
                <w:b/>
                <w:sz w:val="24"/>
                <w:szCs w:val="24"/>
              </w:rPr>
            </w:pPr>
            <w:r w:rsidRPr="00785F4D">
              <w:rPr>
                <w:rFonts w:ascii="Gill Sans MT" w:hAnsi="Gill Sans MT"/>
                <w:b/>
                <w:sz w:val="24"/>
                <w:szCs w:val="24"/>
              </w:rPr>
              <w:t>Name</w:t>
            </w:r>
          </w:p>
        </w:tc>
        <w:tc>
          <w:tcPr>
            <w:tcW w:w="4111" w:type="dxa"/>
            <w:tcBorders>
              <w:top w:val="single" w:sz="4" w:space="0" w:color="000000"/>
              <w:left w:val="single" w:sz="4" w:space="0" w:color="000000"/>
              <w:bottom w:val="single" w:sz="4" w:space="0" w:color="000000"/>
              <w:right w:val="single" w:sz="4" w:space="0" w:color="000000"/>
            </w:tcBorders>
          </w:tcPr>
          <w:p w14:paraId="4F5BB182" w14:textId="77777777" w:rsidR="00280F28" w:rsidRPr="00785F4D" w:rsidRDefault="00280F28" w:rsidP="001C0AF9">
            <w:pPr>
              <w:pStyle w:val="TableParagraph"/>
              <w:spacing w:line="221" w:lineRule="exact"/>
              <w:ind w:left="35"/>
              <w:rPr>
                <w:rFonts w:ascii="Gill Sans MT" w:eastAsia="Arial" w:hAnsi="Gill Sans MT" w:cs="Arial"/>
                <w:b/>
                <w:sz w:val="24"/>
                <w:szCs w:val="24"/>
              </w:rPr>
            </w:pPr>
            <w:r w:rsidRPr="00785F4D">
              <w:rPr>
                <w:rFonts w:ascii="Gill Sans MT" w:hAnsi="Gill Sans MT"/>
                <w:b/>
                <w:sz w:val="24"/>
                <w:szCs w:val="24"/>
              </w:rPr>
              <w:t>Division or Department</w:t>
            </w:r>
          </w:p>
        </w:tc>
        <w:tc>
          <w:tcPr>
            <w:tcW w:w="2693" w:type="dxa"/>
            <w:tcBorders>
              <w:top w:val="single" w:sz="4" w:space="0" w:color="000000"/>
              <w:left w:val="single" w:sz="4" w:space="0" w:color="000000"/>
              <w:bottom w:val="single" w:sz="4" w:space="0" w:color="000000"/>
              <w:right w:val="single" w:sz="4" w:space="0" w:color="000000"/>
            </w:tcBorders>
          </w:tcPr>
          <w:p w14:paraId="2D22A8F3" w14:textId="4FC3F8CD" w:rsidR="00280F28" w:rsidRPr="00785F4D" w:rsidRDefault="00280F28" w:rsidP="001C0AF9">
            <w:pPr>
              <w:pStyle w:val="TableParagraph"/>
              <w:spacing w:line="221" w:lineRule="exact"/>
              <w:ind w:left="35"/>
              <w:rPr>
                <w:rFonts w:ascii="Gill Sans MT" w:hAnsi="Gill Sans MT"/>
                <w:b/>
                <w:sz w:val="24"/>
                <w:szCs w:val="24"/>
              </w:rPr>
            </w:pPr>
            <w:r>
              <w:rPr>
                <w:rFonts w:ascii="Gill Sans MT" w:hAnsi="Gill Sans MT"/>
                <w:b/>
                <w:sz w:val="24"/>
                <w:szCs w:val="24"/>
              </w:rPr>
              <w:t>Contact Number</w:t>
            </w:r>
          </w:p>
        </w:tc>
      </w:tr>
      <w:tr w:rsidR="00280F28" w:rsidRPr="006D3D3B" w14:paraId="6D200E54" w14:textId="25B835A4" w:rsidTr="00280F28">
        <w:trPr>
          <w:trHeight w:hRule="exact" w:val="356"/>
        </w:trPr>
        <w:tc>
          <w:tcPr>
            <w:tcW w:w="3856" w:type="dxa"/>
            <w:tcBorders>
              <w:top w:val="single" w:sz="4" w:space="0" w:color="000000"/>
              <w:left w:val="single" w:sz="4" w:space="0" w:color="000000"/>
              <w:bottom w:val="single" w:sz="4" w:space="0" w:color="000000"/>
              <w:right w:val="single" w:sz="4" w:space="0" w:color="000000"/>
            </w:tcBorders>
            <w:vAlign w:val="center"/>
          </w:tcPr>
          <w:p w14:paraId="165D8B30" w14:textId="45BB143C" w:rsidR="00280F28" w:rsidRPr="006D3D3B" w:rsidRDefault="00280F28" w:rsidP="001C0AF9">
            <w:pPr>
              <w:rPr>
                <w:rFonts w:ascii="Gill Sans MT" w:hAnsi="Gill Sans MT"/>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3C88F4B1" w14:textId="1AECB074" w:rsidR="00280F28" w:rsidRPr="006D3D3B" w:rsidRDefault="00280F28" w:rsidP="001C0AF9">
            <w:pPr>
              <w:rPr>
                <w:rFonts w:ascii="Gill Sans MT" w:hAnsi="Gill Sans MT"/>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26EEAA5F" w14:textId="77777777" w:rsidR="00280F28" w:rsidRPr="006D3D3B" w:rsidRDefault="00280F28"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4FCD566F"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 or actual 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 xml:space="preserve">ellowship. </w:t>
      </w:r>
      <w:r w:rsidR="00BF4649">
        <w:rPr>
          <w:rFonts w:ascii="Gill Sans MT" w:hAnsi="Gill Sans MT"/>
          <w:sz w:val="24"/>
          <w:szCs w:val="24"/>
        </w:rPr>
        <w:lastRenderedPageBreak/>
        <w:t>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bookmarkStart w:id="0" w:name="_GoBack"/>
      <w:bookmarkEnd w:id="0"/>
    </w:p>
    <w:p w14:paraId="1CE178FE" w14:textId="3856417F"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77777777" w:rsidR="00A42C1F" w:rsidRDefault="00A42C1F" w:rsidP="00A42C1F">
      <w:pPr>
        <w:tabs>
          <w:tab w:val="left" w:pos="3375"/>
        </w:tabs>
        <w:rPr>
          <w:rFonts w:ascii="Gill Sans MT" w:eastAsia="Arial" w:hAnsi="Gill Sans MT" w:cs="Arial"/>
          <w:sz w:val="24"/>
          <w:szCs w:val="24"/>
          <w:lang w:val="en-US"/>
        </w:rPr>
      </w:pPr>
    </w:p>
    <w:p w14:paraId="37895FFE" w14:textId="77777777" w:rsidR="00601D69" w:rsidRDefault="00601D69" w:rsidP="00601D69">
      <w:pPr>
        <w:tabs>
          <w:tab w:val="left" w:pos="3375"/>
        </w:tabs>
        <w:spacing w:after="0" w:line="240" w:lineRule="auto"/>
        <w:rPr>
          <w:rFonts w:ascii="Gill Sans MT" w:eastAsia="Arial" w:hAnsi="Gill Sans MT" w:cs="Arial"/>
          <w:b/>
          <w:sz w:val="24"/>
          <w:szCs w:val="24"/>
          <w:lang w:val="en-US"/>
        </w:rPr>
      </w:pPr>
    </w:p>
    <w:p w14:paraId="17180979" w14:textId="23691E0E" w:rsidR="00A42C1F" w:rsidRDefault="00B323B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r w:rsidR="00AD58D9" w:rsidRPr="00AD58D9">
        <w:rPr>
          <w:rFonts w:ascii="Gill Sans MT" w:eastAsia="Arial" w:hAnsi="Gill Sans MT" w:cs="Arial"/>
          <w:sz w:val="24"/>
          <w:szCs w:val="24"/>
          <w:lang w:val="en-US"/>
        </w:rPr>
        <w:t xml:space="preserve"> </w:t>
      </w:r>
      <w:r w:rsidR="00AD58D9">
        <w:rPr>
          <w:rFonts w:ascii="Gill Sans MT" w:eastAsia="Arial" w:hAnsi="Gill Sans MT" w:cs="Arial"/>
          <w:sz w:val="24"/>
          <w:szCs w:val="24"/>
          <w:lang w:val="en-US"/>
        </w:rPr>
        <w:t>up to 4000 characters</w:t>
      </w:r>
      <w:r w:rsidR="00AD58D9" w:rsidRPr="00E34821">
        <w:rPr>
          <w:rFonts w:ascii="Gill Sans MT" w:hAnsi="Gill Sans MT"/>
          <w:i/>
          <w:sz w:val="24"/>
          <w:szCs w:val="24"/>
        </w:rPr>
        <w:t xml:space="preserve"> including spaces</w:t>
      </w:r>
      <w:r w:rsidR="00AD58D9">
        <w:rPr>
          <w:rFonts w:ascii="Gill Sans MT" w:hAnsi="Gill Sans MT"/>
          <w:i/>
          <w:sz w:val="24"/>
          <w:szCs w:val="24"/>
        </w:rPr>
        <w:t>)</w:t>
      </w:r>
    </w:p>
    <w:p w14:paraId="2C346B04"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85F5E7B" w14:textId="347ABAB3" w:rsidR="00BF4649"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14:paraId="71FA46D3"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030174A" w14:textId="15196CC1" w:rsidR="00A42C1F"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We strongly </w:t>
      </w:r>
      <w:proofErr w:type="spellStart"/>
      <w:r>
        <w:rPr>
          <w:rFonts w:ascii="Gill Sans MT" w:eastAsia="Arial" w:hAnsi="Gill Sans MT" w:cs="Arial"/>
          <w:sz w:val="24"/>
          <w:szCs w:val="24"/>
          <w:lang w:val="en-US"/>
        </w:rPr>
        <w:t>emphasise</w:t>
      </w:r>
      <w:proofErr w:type="spellEnd"/>
      <w:r>
        <w:rPr>
          <w:rFonts w:ascii="Gill Sans MT" w:eastAsia="Arial" w:hAnsi="Gill Sans MT" w:cs="Arial"/>
          <w:sz w:val="24"/>
          <w:szCs w:val="24"/>
          <w:lang w:val="en-US"/>
        </w:rPr>
        <w:t xml:space="preserve"> the importance of effective communication of impacts from ESRC-supported awards. This section should describe the impacts an applicant’s research has had or that they expect it to have on user communities.</w:t>
      </w:r>
    </w:p>
    <w:p w14:paraId="5B60E19E" w14:textId="77777777" w:rsidR="00A42C1F" w:rsidRP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w:lastRenderedPageBreak/>
        <mc:AlternateContent>
          <mc:Choice Requires="wps">
            <w:drawing>
              <wp:anchor distT="0" distB="0" distL="114300" distR="114300" simplePos="0" relativeHeight="251672576" behindDoc="0" locked="0" layoutInCell="1" allowOverlap="1" wp14:anchorId="189001E3" wp14:editId="67A52D11">
                <wp:simplePos x="0" y="0"/>
                <wp:positionH relativeFrom="column">
                  <wp:posOffset>19050</wp:posOffset>
                </wp:positionH>
                <wp:positionV relativeFrom="paragraph">
                  <wp:posOffset>112395</wp:posOffset>
                </wp:positionV>
                <wp:extent cx="6619875" cy="140398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204B662F"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001E3" id="_x0000_s1032" type="#_x0000_t202" style="position:absolute;margin-left:1.5pt;margin-top:8.85pt;width:521.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">
                <v:textbox style="mso-fit-shape-to-text:t">
                  <w:txbxContent>
                    <w:p w14:paraId="204B662F" w14:textId="77777777" w:rsidR="00A42C1F" w:rsidRDefault="00A42C1F" w:rsidP="00A42C1F"/>
                  </w:txbxContent>
                </v:textbox>
              </v:shape>
            </w:pict>
          </mc:Fallback>
        </mc:AlternateContent>
      </w:r>
    </w:p>
    <w:p w14:paraId="2EBC4F41" w14:textId="77777777" w:rsidR="00A42C1F" w:rsidRDefault="00A42C1F" w:rsidP="00A42C1F">
      <w:pPr>
        <w:tabs>
          <w:tab w:val="left" w:pos="3375"/>
        </w:tabs>
        <w:rPr>
          <w:rFonts w:ascii="Gill Sans MT" w:eastAsia="Arial" w:hAnsi="Gill Sans MT" w:cs="Arial"/>
          <w:sz w:val="24"/>
          <w:szCs w:val="24"/>
          <w:lang w:val="en-US"/>
        </w:rPr>
      </w:pPr>
    </w:p>
    <w:p w14:paraId="093936D3"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05C49921"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2F8F7B1" w14:textId="51308F0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3"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JGJg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GrGCByXENzQGIdjOON64hCB+4HJT2OdkX99x1zghL1&#10;wWBzFtPZLO5CUmbzqwIVd26pzy3McISqaKBkFNch7U9kwMAtNrGVid+XTI4p48gm2o/rFXfiXE9e&#10;Lz+B1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Hcd4kY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4"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3H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JFCBBIrnR9RGatHucb9xGFVtsflPQ42yV13/dg&#10;OSXyg8LuLLPpNCxDVKaz6xwVe2mpLi2gGEKV1FMyihsfFyjyZm6xi1sR+X3J5JQyzmyk/bRfYSku&#10;9ej18hdYPwE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Lpjbc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4C32F270" w14:textId="77777777" w:rsidR="00BA39EF" w:rsidRDefault="00BA39EF" w:rsidP="00BA39EF">
      <w:pPr>
        <w:tabs>
          <w:tab w:val="left" w:pos="4470"/>
        </w:tabs>
        <w:rPr>
          <w:rFonts w:ascii="Gill Sans MT" w:eastAsia="Arial" w:hAnsi="Gill Sans MT" w:cs="Arial"/>
          <w:b/>
          <w:bCs/>
          <w:sz w:val="24"/>
          <w:szCs w:val="24"/>
          <w:lang w:val="en-US"/>
        </w:rPr>
      </w:pPr>
    </w:p>
    <w:p w14:paraId="4EEC0956" w14:textId="3FDF668E" w:rsidR="002E0407" w:rsidRDefault="002E0407" w:rsidP="00601D69">
      <w:pPr>
        <w:tabs>
          <w:tab w:val="left" w:pos="4470"/>
        </w:tabs>
        <w:spacing w:after="0" w:line="240" w:lineRule="auto"/>
        <w:rPr>
          <w:rFonts w:ascii="Gill Sans MT" w:eastAsia="Arial" w:hAnsi="Gill Sans MT" w:cs="Arial"/>
          <w:b/>
          <w:bCs/>
          <w:sz w:val="24"/>
          <w:szCs w:val="24"/>
          <w:lang w:val="en-US"/>
        </w:rPr>
      </w:pPr>
      <w:r>
        <w:rPr>
          <w:rFonts w:ascii="Gill Sans MT" w:eastAsia="Arial" w:hAnsi="Gill Sans MT" w:cs="Arial"/>
          <w:b/>
          <w:bCs/>
          <w:sz w:val="24"/>
          <w:szCs w:val="24"/>
          <w:lang w:val="en-US"/>
        </w:rPr>
        <w:t>Relevan</w:t>
      </w:r>
      <w:r w:rsidR="00287315">
        <w:rPr>
          <w:rFonts w:ascii="Gill Sans MT" w:eastAsia="Arial" w:hAnsi="Gill Sans MT" w:cs="Arial"/>
          <w:b/>
          <w:bCs/>
          <w:sz w:val="24"/>
          <w:szCs w:val="24"/>
          <w:lang w:val="en-US"/>
        </w:rPr>
        <w:t>ce</w:t>
      </w:r>
      <w:r>
        <w:rPr>
          <w:rFonts w:ascii="Gill Sans MT" w:eastAsia="Arial" w:hAnsi="Gill Sans MT" w:cs="Arial"/>
          <w:b/>
          <w:bCs/>
          <w:sz w:val="24"/>
          <w:szCs w:val="24"/>
          <w:lang w:val="en-US"/>
        </w:rPr>
        <w:t xml:space="preserve"> to the Industrial Strategy</w:t>
      </w:r>
    </w:p>
    <w:p w14:paraId="36A64ED8" w14:textId="77777777" w:rsidR="002E0407" w:rsidRDefault="002E0407" w:rsidP="00601D69">
      <w:pPr>
        <w:tabs>
          <w:tab w:val="left" w:pos="4470"/>
        </w:tabs>
        <w:spacing w:after="0" w:line="240" w:lineRule="auto"/>
        <w:rPr>
          <w:rFonts w:ascii="Gill Sans MT" w:eastAsia="Arial" w:hAnsi="Gill Sans MT" w:cs="Arial"/>
          <w:b/>
          <w:bCs/>
          <w:sz w:val="24"/>
          <w:szCs w:val="24"/>
          <w:lang w:val="en-US"/>
        </w:rPr>
      </w:pPr>
    </w:p>
    <w:p w14:paraId="04CA5878" w14:textId="794DFEB0" w:rsidR="00DD0352" w:rsidRPr="00DD0352" w:rsidRDefault="00DD0352" w:rsidP="00DD0352">
      <w:pPr>
        <w:tabs>
          <w:tab w:val="left" w:pos="4470"/>
        </w:tabs>
        <w:spacing w:after="0" w:line="240" w:lineRule="auto"/>
        <w:jc w:val="both"/>
        <w:rPr>
          <w:rFonts w:ascii="Gill Sans MT" w:eastAsia="Arial" w:hAnsi="Gill Sans MT" w:cs="Arial"/>
          <w:bCs/>
          <w:sz w:val="24"/>
          <w:szCs w:val="24"/>
          <w:lang w:val="en-US" w:eastAsia="en-GB"/>
        </w:rPr>
      </w:pPr>
      <w:r w:rsidRPr="00DD0352">
        <w:rPr>
          <w:rFonts w:ascii="Gill Sans MT" w:eastAsia="Arial" w:hAnsi="Gill Sans MT" w:cs="Arial"/>
          <w:bCs/>
          <w:sz w:val="24"/>
          <w:szCs w:val="24"/>
          <w:lang w:val="en-US" w:eastAsia="en-GB"/>
        </w:rPr>
        <w:t xml:space="preserve">Each DTP </w:t>
      </w:r>
      <w:r w:rsidR="005C65A9">
        <w:rPr>
          <w:rFonts w:ascii="Gill Sans MT" w:eastAsia="Arial" w:hAnsi="Gill Sans MT" w:cs="Arial"/>
          <w:bCs/>
          <w:sz w:val="24"/>
          <w:szCs w:val="24"/>
          <w:lang w:val="en-US" w:eastAsia="en-GB"/>
        </w:rPr>
        <w:t xml:space="preserve">must allocate at least one fellowship </w:t>
      </w:r>
      <w:r w:rsidRPr="00DD0352">
        <w:rPr>
          <w:rFonts w:ascii="Gill Sans MT" w:eastAsia="Arial" w:hAnsi="Gill Sans MT" w:cs="Arial"/>
          <w:bCs/>
          <w:sz w:val="24"/>
          <w:szCs w:val="24"/>
          <w:lang w:val="en-US" w:eastAsia="en-GB"/>
        </w:rPr>
        <w:t xml:space="preserve">that is aligned to the Industrial Strategy. Alignment can be demonstrated in terms of addressing the skills gaps of advanced quantitative methods or data science, or where the proposed programme activities involves collaboration with a private sector partner such as a placement or a co-designed research activity. </w:t>
      </w:r>
    </w:p>
    <w:p w14:paraId="444251D8" w14:textId="77777777" w:rsidR="00287315" w:rsidRDefault="00287315" w:rsidP="00601D69">
      <w:pPr>
        <w:tabs>
          <w:tab w:val="left" w:pos="4470"/>
        </w:tabs>
        <w:spacing w:after="0" w:line="240" w:lineRule="auto"/>
        <w:rPr>
          <w:rFonts w:ascii="Gill Sans MT" w:eastAsia="Arial" w:hAnsi="Gill Sans MT" w:cs="Arial"/>
          <w:bCs/>
          <w:sz w:val="24"/>
          <w:szCs w:val="24"/>
          <w:lang w:val="en-US"/>
        </w:rPr>
      </w:pPr>
    </w:p>
    <w:p w14:paraId="3F4AA229" w14:textId="4030ABC2" w:rsidR="00287315" w:rsidRPr="00287315" w:rsidRDefault="00287315" w:rsidP="00601D69">
      <w:pPr>
        <w:tabs>
          <w:tab w:val="left" w:pos="4470"/>
        </w:tabs>
        <w:spacing w:after="0" w:line="240" w:lineRule="auto"/>
        <w:rPr>
          <w:rFonts w:ascii="Gill Sans MT" w:eastAsia="Arial" w:hAnsi="Gill Sans MT" w:cs="Arial"/>
          <w:bCs/>
          <w:sz w:val="24"/>
          <w:szCs w:val="24"/>
          <w:lang w:val="en-US"/>
        </w:rPr>
      </w:pPr>
      <w:r>
        <w:rPr>
          <w:rFonts w:ascii="Gill Sans MT" w:eastAsia="Arial" w:hAnsi="Gill Sans MT" w:cs="Arial"/>
          <w:bCs/>
          <w:sz w:val="24"/>
          <w:szCs w:val="24"/>
          <w:lang w:val="en-US"/>
        </w:rPr>
        <w:t>If you want to be considered for the ring</w:t>
      </w:r>
      <w:r w:rsidR="005C65A9">
        <w:rPr>
          <w:rFonts w:ascii="Gill Sans MT" w:eastAsia="Arial" w:hAnsi="Gill Sans MT" w:cs="Arial"/>
          <w:bCs/>
          <w:sz w:val="24"/>
          <w:szCs w:val="24"/>
          <w:lang w:val="en-US"/>
        </w:rPr>
        <w:t>-</w:t>
      </w:r>
      <w:r>
        <w:rPr>
          <w:rFonts w:ascii="Gill Sans MT" w:eastAsia="Arial" w:hAnsi="Gill Sans MT" w:cs="Arial"/>
          <w:bCs/>
          <w:sz w:val="24"/>
          <w:szCs w:val="24"/>
          <w:lang w:val="en-US"/>
        </w:rPr>
        <w:t>fenced award, please explain why your proposed programme of work should be considered as being relevant to the Industrial Strategy.</w:t>
      </w:r>
      <w:r w:rsidR="00AC03F4">
        <w:rPr>
          <w:rFonts w:ascii="Gill Sans MT" w:eastAsia="Arial" w:hAnsi="Gill Sans MT" w:cs="Arial"/>
          <w:bCs/>
          <w:sz w:val="24"/>
          <w:szCs w:val="24"/>
          <w:lang w:val="en-US"/>
        </w:rPr>
        <w:t xml:space="preserve"> For advanced quantitative methods, please explain why your proposed </w:t>
      </w:r>
      <w:proofErr w:type="spellStart"/>
      <w:r w:rsidR="00AC03F4">
        <w:rPr>
          <w:rFonts w:ascii="Gill Sans MT" w:eastAsia="Arial" w:hAnsi="Gill Sans MT" w:cs="Arial"/>
          <w:bCs/>
          <w:sz w:val="24"/>
          <w:szCs w:val="24"/>
          <w:lang w:val="en-US"/>
        </w:rPr>
        <w:t>activites</w:t>
      </w:r>
      <w:proofErr w:type="spellEnd"/>
      <w:r w:rsidR="00AC03F4">
        <w:rPr>
          <w:rFonts w:ascii="Gill Sans MT" w:eastAsia="Arial" w:hAnsi="Gill Sans MT" w:cs="Arial"/>
          <w:bCs/>
          <w:sz w:val="24"/>
          <w:szCs w:val="24"/>
          <w:lang w:val="en-US"/>
        </w:rPr>
        <w:t xml:space="preserve"> should be considered advanced in your disciplinary area.</w:t>
      </w:r>
    </w:p>
    <w:p w14:paraId="46D581C4" w14:textId="77777777" w:rsidR="00287315" w:rsidRDefault="00287315" w:rsidP="00601D69">
      <w:pPr>
        <w:tabs>
          <w:tab w:val="left" w:pos="4470"/>
        </w:tabs>
        <w:spacing w:after="0" w:line="240" w:lineRule="auto"/>
        <w:rPr>
          <w:rFonts w:ascii="Gill Sans MT" w:eastAsia="Arial" w:hAnsi="Gill Sans MT" w:cs="Arial"/>
          <w:b/>
          <w:bCs/>
          <w:sz w:val="24"/>
          <w:szCs w:val="24"/>
          <w:lang w:val="en-US"/>
        </w:rPr>
      </w:pPr>
    </w:p>
    <w:tbl>
      <w:tblPr>
        <w:tblStyle w:val="TableGrid"/>
        <w:tblW w:w="0" w:type="auto"/>
        <w:tblLook w:val="04A0" w:firstRow="1" w:lastRow="0" w:firstColumn="1" w:lastColumn="0" w:noHBand="0" w:noVBand="1"/>
      </w:tblPr>
      <w:tblGrid>
        <w:gridCol w:w="10185"/>
      </w:tblGrid>
      <w:tr w:rsidR="002E0407" w14:paraId="0300FE35" w14:textId="77777777" w:rsidTr="002E0407">
        <w:tc>
          <w:tcPr>
            <w:tcW w:w="10456" w:type="dxa"/>
          </w:tcPr>
          <w:p w14:paraId="5824E39C" w14:textId="77777777" w:rsidR="002E0407" w:rsidRDefault="002E0407" w:rsidP="00601D69">
            <w:pPr>
              <w:tabs>
                <w:tab w:val="left" w:pos="4470"/>
              </w:tabs>
              <w:rPr>
                <w:rFonts w:ascii="Gill Sans MT" w:eastAsia="Arial" w:hAnsi="Gill Sans MT" w:cs="Arial"/>
                <w:b/>
                <w:bCs/>
                <w:sz w:val="24"/>
                <w:szCs w:val="24"/>
                <w:lang w:val="en-US"/>
              </w:rPr>
            </w:pPr>
          </w:p>
          <w:p w14:paraId="1A3CC5E5" w14:textId="77777777" w:rsidR="002E0407" w:rsidRDefault="002E0407" w:rsidP="00601D69">
            <w:pPr>
              <w:tabs>
                <w:tab w:val="left" w:pos="4470"/>
              </w:tabs>
              <w:rPr>
                <w:rFonts w:ascii="Gill Sans MT" w:eastAsia="Arial" w:hAnsi="Gill Sans MT" w:cs="Arial"/>
                <w:b/>
                <w:bCs/>
                <w:sz w:val="24"/>
                <w:szCs w:val="24"/>
                <w:lang w:val="en-US"/>
              </w:rPr>
            </w:pPr>
          </w:p>
          <w:p w14:paraId="49134313" w14:textId="77777777" w:rsidR="002E0407" w:rsidRDefault="002E0407" w:rsidP="00601D69">
            <w:pPr>
              <w:tabs>
                <w:tab w:val="left" w:pos="4470"/>
              </w:tabs>
              <w:rPr>
                <w:rFonts w:ascii="Gill Sans MT" w:eastAsia="Arial" w:hAnsi="Gill Sans MT" w:cs="Arial"/>
                <w:b/>
                <w:bCs/>
                <w:sz w:val="24"/>
                <w:szCs w:val="24"/>
                <w:lang w:val="en-US"/>
              </w:rPr>
            </w:pPr>
          </w:p>
        </w:tc>
      </w:tr>
    </w:tbl>
    <w:p w14:paraId="502F0381" w14:textId="77777777" w:rsidR="002E0407" w:rsidRDefault="002E0407" w:rsidP="00601D69">
      <w:pPr>
        <w:tabs>
          <w:tab w:val="left" w:pos="4470"/>
        </w:tabs>
        <w:spacing w:after="0" w:line="240" w:lineRule="auto"/>
        <w:rPr>
          <w:rFonts w:ascii="Gill Sans MT" w:eastAsia="Arial" w:hAnsi="Gill Sans MT" w:cs="Arial"/>
          <w:b/>
          <w:bCs/>
          <w:sz w:val="24"/>
          <w:szCs w:val="24"/>
          <w:lang w:val="en-US"/>
        </w:rPr>
      </w:pPr>
    </w:p>
    <w:p w14:paraId="598B8B40" w14:textId="1C634A13"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80F28">
          <w:headerReference w:type="even" r:id="rId15"/>
          <w:headerReference w:type="default" r:id="rId16"/>
          <w:footerReference w:type="even" r:id="rId17"/>
          <w:footerReference w:type="default" r:id="rId18"/>
          <w:headerReference w:type="first" r:id="rId19"/>
          <w:footerReference w:type="first" r:id="rId20"/>
          <w:pgSz w:w="11906" w:h="16838"/>
          <w:pgMar w:top="720" w:right="991"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434FCE3" w14:textId="77777777" w:rsidR="00D7742C" w:rsidRPr="00AD7345" w:rsidRDefault="00D7742C" w:rsidP="00D7742C">
      <w:pPr>
        <w:spacing w:after="0" w:line="240" w:lineRule="auto"/>
        <w:rPr>
          <w:b/>
          <w:bCs/>
          <w:sz w:val="24"/>
          <w:szCs w:val="24"/>
        </w:rPr>
      </w:pPr>
      <w:r w:rsidRPr="00AD7345">
        <w:rPr>
          <w:b/>
          <w:bCs/>
          <w:sz w:val="24"/>
          <w:szCs w:val="24"/>
        </w:rPr>
        <w:lastRenderedPageBreak/>
        <w:t>INCLUSI</w:t>
      </w:r>
      <w:r>
        <w:rPr>
          <w:b/>
          <w:bCs/>
          <w:sz w:val="24"/>
          <w:szCs w:val="24"/>
        </w:rPr>
        <w:t>VITY</w:t>
      </w:r>
      <w:r w:rsidRPr="00AD7345">
        <w:rPr>
          <w:b/>
          <w:bCs/>
          <w:sz w:val="24"/>
          <w:szCs w:val="24"/>
        </w:rPr>
        <w:t xml:space="preserve"> MONITORING</w:t>
      </w:r>
    </w:p>
    <w:p w14:paraId="4FD63E18" w14:textId="77777777" w:rsidR="00D7742C" w:rsidRPr="002A3802" w:rsidRDefault="00D7742C" w:rsidP="00D7742C">
      <w:pPr>
        <w:spacing w:after="0" w:line="240" w:lineRule="auto"/>
        <w:rPr>
          <w:sz w:val="20"/>
          <w:szCs w:val="20"/>
        </w:rPr>
      </w:pPr>
    </w:p>
    <w:p w14:paraId="6919104F" w14:textId="64E76EE5" w:rsidR="00D7742C" w:rsidRPr="003A44D3" w:rsidRDefault="00D7742C" w:rsidP="00D7742C">
      <w:pPr>
        <w:spacing w:after="0" w:line="240" w:lineRule="auto"/>
        <w:rPr>
          <w:b/>
          <w:bCs/>
        </w:rPr>
      </w:pPr>
      <w:r w:rsidRPr="002A3802">
        <w:t xml:space="preserve">The South Coast DTP places a high priority on equal opportunities and aims to encourage people from all backgrounds to apply for </w:t>
      </w:r>
      <w:r>
        <w:t xml:space="preserve">research </w:t>
      </w:r>
      <w:r w:rsidRPr="002A3802">
        <w:t xml:space="preserve">funding. </w:t>
      </w:r>
      <w:r>
        <w:t xml:space="preserve"> </w:t>
      </w:r>
      <w:r w:rsidRPr="002A3802">
        <w:t xml:space="preserve">In order to monitor our progress, we would be grateful if you would answer the following questions. </w:t>
      </w:r>
      <w:r>
        <w:t xml:space="preserve"> </w:t>
      </w:r>
      <w:r w:rsidRPr="002A3802">
        <w:t xml:space="preserve">All questions are optional, and all answers will be anonymised and remain confidential.  </w:t>
      </w:r>
      <w:r w:rsidRPr="003A44D3">
        <w:rPr>
          <w:b/>
          <w:bCs/>
        </w:rPr>
        <w:t xml:space="preserve">This section </w:t>
      </w:r>
      <w:r w:rsidRPr="003A44D3">
        <w:rPr>
          <w:b/>
          <w:bCs/>
          <w:u w:val="single"/>
        </w:rPr>
        <w:t>will not</w:t>
      </w:r>
      <w:r w:rsidRPr="003A44D3">
        <w:rPr>
          <w:b/>
          <w:bCs/>
        </w:rPr>
        <w:t xml:space="preserve"> be included in any part of the </w:t>
      </w:r>
      <w:proofErr w:type="gramStart"/>
      <w:r w:rsidRPr="003A44D3">
        <w:rPr>
          <w:b/>
          <w:bCs/>
        </w:rPr>
        <w:t>decision making</w:t>
      </w:r>
      <w:proofErr w:type="gramEnd"/>
      <w:r w:rsidRPr="003A44D3">
        <w:rPr>
          <w:b/>
          <w:bCs/>
        </w:rPr>
        <w:t xml:space="preserve"> process.</w:t>
      </w:r>
    </w:p>
    <w:p w14:paraId="14D3677F" w14:textId="6BBE4963" w:rsidR="00D7742C" w:rsidRPr="006F51E1" w:rsidRDefault="00D7742C" w:rsidP="00D7742C">
      <w:pPr>
        <w:spacing w:after="0" w:line="240" w:lineRule="auto"/>
        <w:rPr>
          <w:b/>
          <w:bCs/>
          <w:sz w:val="24"/>
          <w:szCs w:val="24"/>
          <w:u w:val="single"/>
        </w:rPr>
      </w:pPr>
    </w:p>
    <w:p w14:paraId="0D361EAD" w14:textId="77777777" w:rsidR="00D7742C" w:rsidRPr="002A3802" w:rsidRDefault="00D7742C" w:rsidP="00D7742C">
      <w:pPr>
        <w:spacing w:after="0" w:line="240" w:lineRule="auto"/>
        <w:rPr>
          <w:b/>
          <w:bCs/>
          <w:sz w:val="20"/>
          <w:szCs w:val="20"/>
        </w:rPr>
      </w:pPr>
    </w:p>
    <w:p w14:paraId="70437FEA" w14:textId="77777777" w:rsidR="00D7742C" w:rsidRDefault="00D7742C" w:rsidP="00D7742C">
      <w:pPr>
        <w:spacing w:after="0" w:line="240" w:lineRule="auto"/>
        <w:rPr>
          <w:b/>
          <w:bCs/>
          <w:sz w:val="24"/>
          <w:szCs w:val="24"/>
        </w:rPr>
      </w:pPr>
      <w:r>
        <w:rPr>
          <w:b/>
          <w:bCs/>
          <w:sz w:val="24"/>
          <w:szCs w:val="24"/>
        </w:rPr>
        <w:t>Gender Identity</w:t>
      </w:r>
    </w:p>
    <w:p w14:paraId="688F2AE1" w14:textId="77777777" w:rsidR="00D7742C" w:rsidRPr="002A3802" w:rsidRDefault="00D7742C" w:rsidP="00D7742C">
      <w:pPr>
        <w:spacing w:after="0" w:line="240" w:lineRule="auto"/>
        <w:rPr>
          <w:b/>
          <w:bCs/>
          <w:sz w:val="20"/>
          <w:szCs w:val="20"/>
        </w:rPr>
      </w:pPr>
    </w:p>
    <w:p w14:paraId="576CED80" w14:textId="42254AD4" w:rsidR="00D7742C" w:rsidRPr="006F51E1" w:rsidRDefault="00D7742C" w:rsidP="00D7742C">
      <w:pPr>
        <w:tabs>
          <w:tab w:val="left" w:pos="720"/>
          <w:tab w:val="left" w:pos="1440"/>
          <w:tab w:val="left" w:pos="2712"/>
        </w:tabs>
        <w:spacing w:after="0" w:line="240" w:lineRule="auto"/>
        <w:rPr>
          <w:sz w:val="24"/>
          <w:szCs w:val="24"/>
        </w:rPr>
      </w:pPr>
      <w:r w:rsidRPr="006F51E1">
        <w:rPr>
          <w:sz w:val="24"/>
          <w:szCs w:val="24"/>
        </w:rPr>
        <w:t>Female</w:t>
      </w:r>
      <w:r w:rsidRPr="006F51E1">
        <w:rPr>
          <w:sz w:val="24"/>
          <w:szCs w:val="24"/>
        </w:rPr>
        <w:tab/>
      </w:r>
      <w:r>
        <w:rPr>
          <w:sz w:val="24"/>
          <w:szCs w:val="24"/>
        </w:rPr>
        <w:t xml:space="preserve">   </w:t>
      </w:r>
      <w:sdt>
        <w:sdtPr>
          <w:rPr>
            <w:sz w:val="24"/>
            <w:szCs w:val="24"/>
          </w:rPr>
          <w:id w:val="2823860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Male   </w:t>
      </w:r>
      <w:sdt>
        <w:sdtPr>
          <w:rPr>
            <w:sz w:val="24"/>
            <w:szCs w:val="24"/>
          </w:rPr>
          <w:id w:val="20407752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Other   </w:t>
      </w:r>
      <w:sdt>
        <w:sdtPr>
          <w:rPr>
            <w:sz w:val="24"/>
            <w:szCs w:val="24"/>
          </w:rPr>
          <w:id w:val="-10429752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8970965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08E039B2" w14:textId="7E1258D7" w:rsidR="00D7742C" w:rsidRDefault="00D7742C" w:rsidP="00D7742C">
      <w:pPr>
        <w:spacing w:after="0" w:line="240" w:lineRule="auto"/>
        <w:rPr>
          <w:sz w:val="24"/>
          <w:szCs w:val="24"/>
        </w:rPr>
      </w:pPr>
    </w:p>
    <w:p w14:paraId="20E7364E" w14:textId="77777777" w:rsidR="00F86A25" w:rsidRDefault="00F86A25" w:rsidP="00D7742C">
      <w:pPr>
        <w:spacing w:after="0" w:line="240" w:lineRule="auto"/>
        <w:rPr>
          <w:sz w:val="24"/>
          <w:szCs w:val="24"/>
        </w:rPr>
      </w:pPr>
    </w:p>
    <w:p w14:paraId="5339E847" w14:textId="77777777" w:rsidR="00D7742C" w:rsidRDefault="00D7742C" w:rsidP="00D7742C">
      <w:pPr>
        <w:spacing w:after="0" w:line="240" w:lineRule="auto"/>
        <w:rPr>
          <w:b/>
          <w:bCs/>
          <w:sz w:val="24"/>
          <w:szCs w:val="24"/>
        </w:rPr>
      </w:pPr>
    </w:p>
    <w:p w14:paraId="1D120E40" w14:textId="2764706E" w:rsidR="00D7742C" w:rsidRDefault="00D7742C" w:rsidP="00D7742C">
      <w:pPr>
        <w:spacing w:after="0" w:line="240" w:lineRule="auto"/>
        <w:rPr>
          <w:b/>
          <w:bCs/>
          <w:sz w:val="24"/>
          <w:szCs w:val="24"/>
        </w:rPr>
      </w:pPr>
      <w:r>
        <w:rPr>
          <w:b/>
          <w:bCs/>
          <w:sz w:val="24"/>
          <w:szCs w:val="24"/>
        </w:rPr>
        <w:t>Age</w:t>
      </w:r>
    </w:p>
    <w:p w14:paraId="58B963A6" w14:textId="77777777" w:rsidR="00D7742C" w:rsidRDefault="00D7742C" w:rsidP="00D7742C">
      <w:pPr>
        <w:spacing w:after="0" w:line="240" w:lineRule="auto"/>
        <w:rPr>
          <w:b/>
          <w:bCs/>
          <w:sz w:val="24"/>
          <w:szCs w:val="24"/>
        </w:rPr>
      </w:pPr>
    </w:p>
    <w:p w14:paraId="5B30AC32" w14:textId="77777777" w:rsidR="00D7742C" w:rsidRDefault="00D7742C" w:rsidP="00D7742C">
      <w:pPr>
        <w:spacing w:after="0" w:line="240" w:lineRule="auto"/>
        <w:rPr>
          <w:sz w:val="24"/>
          <w:szCs w:val="24"/>
        </w:rPr>
      </w:pPr>
      <w:r>
        <w:rPr>
          <w:sz w:val="24"/>
          <w:szCs w:val="24"/>
        </w:rPr>
        <w:t xml:space="preserve">0-24     </w:t>
      </w:r>
      <w:sdt>
        <w:sdtPr>
          <w:rPr>
            <w:sz w:val="24"/>
            <w:szCs w:val="24"/>
          </w:rPr>
          <w:id w:val="-92464768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25-29   </w:t>
      </w:r>
      <w:sdt>
        <w:sdtPr>
          <w:rPr>
            <w:sz w:val="24"/>
            <w:szCs w:val="24"/>
          </w:rPr>
          <w:id w:val="-1335721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30-34   </w:t>
      </w:r>
      <w:sdt>
        <w:sdtPr>
          <w:rPr>
            <w:sz w:val="24"/>
            <w:szCs w:val="24"/>
          </w:rPr>
          <w:id w:val="-15854451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35-39   </w:t>
      </w:r>
      <w:sdt>
        <w:sdtPr>
          <w:rPr>
            <w:sz w:val="24"/>
            <w:szCs w:val="24"/>
          </w:rPr>
          <w:id w:val="-8744630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40-44   </w:t>
      </w:r>
      <w:sdt>
        <w:sdtPr>
          <w:rPr>
            <w:sz w:val="24"/>
            <w:szCs w:val="24"/>
          </w:rPr>
          <w:id w:val="-2993146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54AF2A5" w14:textId="249CB9AD" w:rsidR="00D7742C" w:rsidRPr="006F51E1" w:rsidRDefault="00D7742C" w:rsidP="00D7742C">
      <w:pPr>
        <w:spacing w:after="0" w:line="240" w:lineRule="auto"/>
        <w:rPr>
          <w:sz w:val="24"/>
          <w:szCs w:val="24"/>
        </w:rPr>
      </w:pPr>
      <w:r>
        <w:rPr>
          <w:sz w:val="24"/>
          <w:szCs w:val="24"/>
        </w:rPr>
        <w:t xml:space="preserve">45-49   </w:t>
      </w:r>
      <w:sdt>
        <w:sdtPr>
          <w:rPr>
            <w:sz w:val="24"/>
            <w:szCs w:val="24"/>
          </w:rPr>
          <w:id w:val="17885400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50-54   </w:t>
      </w:r>
      <w:sdt>
        <w:sdtPr>
          <w:rPr>
            <w:sz w:val="24"/>
            <w:szCs w:val="24"/>
          </w:rPr>
          <w:id w:val="-8833992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55-59   </w:t>
      </w:r>
      <w:sdt>
        <w:sdtPr>
          <w:rPr>
            <w:sz w:val="24"/>
            <w:szCs w:val="24"/>
          </w:rPr>
          <w:id w:val="2869427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60-64   </w:t>
      </w:r>
      <w:sdt>
        <w:sdtPr>
          <w:rPr>
            <w:sz w:val="24"/>
            <w:szCs w:val="24"/>
          </w:rPr>
          <w:id w:val="7939506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Pr>
          <w:sz w:val="24"/>
          <w:szCs w:val="24"/>
        </w:rPr>
        <w:t xml:space="preserve">65+       </w:t>
      </w:r>
      <w:sdt>
        <w:sdtPr>
          <w:rPr>
            <w:sz w:val="24"/>
            <w:szCs w:val="24"/>
          </w:rPr>
          <w:id w:val="-3665270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Prefer not to say    </w:t>
      </w:r>
      <w:sdt>
        <w:sdtPr>
          <w:rPr>
            <w:sz w:val="24"/>
            <w:szCs w:val="24"/>
          </w:rPr>
          <w:id w:val="-12533552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574BA724" w14:textId="77777777" w:rsidR="00D7742C" w:rsidRDefault="00D7742C" w:rsidP="00D7742C">
      <w:pPr>
        <w:spacing w:after="0" w:line="240" w:lineRule="auto"/>
        <w:rPr>
          <w:sz w:val="24"/>
          <w:szCs w:val="24"/>
        </w:rPr>
      </w:pPr>
    </w:p>
    <w:p w14:paraId="73AF4E86" w14:textId="611B0E19" w:rsidR="00D7742C" w:rsidRDefault="00D7742C" w:rsidP="00D7742C">
      <w:pPr>
        <w:spacing w:after="0" w:line="240" w:lineRule="auto"/>
        <w:rPr>
          <w:b/>
          <w:bCs/>
          <w:sz w:val="24"/>
          <w:szCs w:val="24"/>
        </w:rPr>
      </w:pPr>
    </w:p>
    <w:p w14:paraId="65F8C506" w14:textId="77777777" w:rsidR="00F86A25" w:rsidRDefault="00F86A25" w:rsidP="00D7742C">
      <w:pPr>
        <w:spacing w:after="0" w:line="240" w:lineRule="auto"/>
        <w:rPr>
          <w:b/>
          <w:bCs/>
          <w:sz w:val="24"/>
          <w:szCs w:val="24"/>
        </w:rPr>
      </w:pPr>
    </w:p>
    <w:p w14:paraId="0C57EC05" w14:textId="53E0D745" w:rsidR="00D7742C" w:rsidRDefault="00D7742C" w:rsidP="00D7742C">
      <w:pPr>
        <w:spacing w:after="0" w:line="240" w:lineRule="auto"/>
        <w:rPr>
          <w:b/>
          <w:bCs/>
          <w:sz w:val="24"/>
          <w:szCs w:val="24"/>
        </w:rPr>
      </w:pPr>
      <w:r>
        <w:rPr>
          <w:b/>
          <w:bCs/>
          <w:sz w:val="24"/>
          <w:szCs w:val="24"/>
        </w:rPr>
        <w:t>Ethnicity</w:t>
      </w:r>
    </w:p>
    <w:p w14:paraId="24062A6D" w14:textId="77777777" w:rsidR="00D7742C" w:rsidRDefault="00D7742C" w:rsidP="00D7742C">
      <w:pPr>
        <w:spacing w:after="0" w:line="240" w:lineRule="auto"/>
        <w:rPr>
          <w:b/>
          <w:bCs/>
          <w:sz w:val="24"/>
          <w:szCs w:val="24"/>
        </w:rPr>
      </w:pPr>
    </w:p>
    <w:p w14:paraId="1B964A54" w14:textId="155602BF" w:rsidR="00D7742C" w:rsidRDefault="00D7742C" w:rsidP="00D7742C">
      <w:pPr>
        <w:spacing w:after="0" w:line="240" w:lineRule="auto"/>
        <w:rPr>
          <w:sz w:val="24"/>
          <w:szCs w:val="24"/>
        </w:rPr>
      </w:pPr>
      <w:r>
        <w:rPr>
          <w:sz w:val="24"/>
          <w:szCs w:val="24"/>
        </w:rPr>
        <w:t xml:space="preserve">Asian British   </w:t>
      </w:r>
      <w:sdt>
        <w:sdtPr>
          <w:rPr>
            <w:sz w:val="24"/>
            <w:szCs w:val="24"/>
          </w:rPr>
          <w:id w:val="-14208674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Asian Other   </w:t>
      </w:r>
      <w:sdt>
        <w:sdtPr>
          <w:rPr>
            <w:sz w:val="24"/>
            <w:szCs w:val="24"/>
          </w:rPr>
          <w:id w:val="13414254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r>
      <w:r>
        <w:rPr>
          <w:sz w:val="24"/>
          <w:szCs w:val="24"/>
        </w:rPr>
        <w:t>Black British</w:t>
      </w:r>
      <w:r>
        <w:rPr>
          <w:sz w:val="24"/>
          <w:szCs w:val="24"/>
        </w:rPr>
        <w:tab/>
      </w:r>
      <w:sdt>
        <w:sdtPr>
          <w:rPr>
            <w:sz w:val="24"/>
            <w:szCs w:val="24"/>
          </w:rPr>
          <w:id w:val="-9359005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Black Other</w:t>
      </w:r>
      <w:r>
        <w:rPr>
          <w:sz w:val="24"/>
          <w:szCs w:val="24"/>
        </w:rPr>
        <w:tab/>
      </w:r>
      <w:sdt>
        <w:sdtPr>
          <w:rPr>
            <w:sz w:val="24"/>
            <w:szCs w:val="24"/>
          </w:rPr>
          <w:id w:val="416449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517D9DE3" w14:textId="77777777" w:rsidR="00D7742C" w:rsidRDefault="00D7742C" w:rsidP="00D7742C">
      <w:pPr>
        <w:spacing w:after="0" w:line="240" w:lineRule="auto"/>
        <w:rPr>
          <w:sz w:val="24"/>
          <w:szCs w:val="24"/>
        </w:rPr>
      </w:pPr>
    </w:p>
    <w:p w14:paraId="678727E8" w14:textId="77777777" w:rsidR="00F86A25" w:rsidRDefault="00D7742C" w:rsidP="00D7742C">
      <w:pPr>
        <w:spacing w:after="0" w:line="240" w:lineRule="auto"/>
        <w:rPr>
          <w:sz w:val="24"/>
          <w:szCs w:val="24"/>
        </w:rPr>
      </w:pPr>
      <w:r>
        <w:rPr>
          <w:sz w:val="24"/>
          <w:szCs w:val="24"/>
        </w:rPr>
        <w:t xml:space="preserve">Mixed / Multiple Ethnic Groups   </w:t>
      </w:r>
      <w:sdt>
        <w:sdtPr>
          <w:rPr>
            <w:sz w:val="24"/>
            <w:szCs w:val="24"/>
          </w:rPr>
          <w:id w:val="-19876895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r>
      <w:r>
        <w:rPr>
          <w:sz w:val="24"/>
          <w:szCs w:val="24"/>
        </w:rPr>
        <w:tab/>
      </w:r>
      <w:r>
        <w:rPr>
          <w:sz w:val="24"/>
          <w:szCs w:val="24"/>
        </w:rPr>
        <w:tab/>
      </w:r>
      <w:r>
        <w:rPr>
          <w:sz w:val="24"/>
          <w:szCs w:val="24"/>
        </w:rPr>
        <w:t>Other</w:t>
      </w:r>
      <w:r>
        <w:rPr>
          <w:sz w:val="24"/>
          <w:szCs w:val="24"/>
        </w:rPr>
        <w:tab/>
      </w:r>
      <w:sdt>
        <w:sdtPr>
          <w:rPr>
            <w:sz w:val="24"/>
            <w:szCs w:val="24"/>
          </w:rPr>
          <w:id w:val="3298064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F86A25">
        <w:rPr>
          <w:sz w:val="24"/>
          <w:szCs w:val="24"/>
        </w:rPr>
        <w:tab/>
      </w:r>
      <w:r w:rsidR="00F86A25">
        <w:rPr>
          <w:sz w:val="24"/>
          <w:szCs w:val="24"/>
        </w:rPr>
        <w:tab/>
      </w:r>
      <w:r>
        <w:rPr>
          <w:sz w:val="24"/>
          <w:szCs w:val="24"/>
        </w:rPr>
        <w:t>White British</w:t>
      </w:r>
      <w:r>
        <w:rPr>
          <w:sz w:val="24"/>
          <w:szCs w:val="24"/>
        </w:rPr>
        <w:tab/>
      </w:r>
      <w:sdt>
        <w:sdtPr>
          <w:rPr>
            <w:sz w:val="24"/>
            <w:szCs w:val="24"/>
          </w:rPr>
          <w:id w:val="-21392543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sidR="00F86A25">
        <w:rPr>
          <w:sz w:val="24"/>
          <w:szCs w:val="24"/>
        </w:rPr>
        <w:tab/>
      </w:r>
    </w:p>
    <w:p w14:paraId="33C2066E" w14:textId="4FEB81D7" w:rsidR="00D7742C" w:rsidRDefault="00D7742C" w:rsidP="00D7742C">
      <w:pPr>
        <w:spacing w:after="0" w:line="240" w:lineRule="auto"/>
        <w:rPr>
          <w:sz w:val="24"/>
          <w:szCs w:val="24"/>
        </w:rPr>
      </w:pPr>
      <w:r>
        <w:rPr>
          <w:sz w:val="24"/>
          <w:szCs w:val="24"/>
        </w:rPr>
        <w:t xml:space="preserve">White Other   </w:t>
      </w:r>
      <w:sdt>
        <w:sdtPr>
          <w:rPr>
            <w:sz w:val="24"/>
            <w:szCs w:val="24"/>
          </w:rPr>
          <w:id w:val="-10850664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F86A25">
        <w:rPr>
          <w:sz w:val="24"/>
          <w:szCs w:val="24"/>
        </w:rPr>
        <w:tab/>
      </w:r>
      <w:r w:rsidR="00F86A25">
        <w:rPr>
          <w:sz w:val="24"/>
          <w:szCs w:val="24"/>
        </w:rPr>
        <w:tab/>
      </w:r>
      <w:r>
        <w:rPr>
          <w:sz w:val="24"/>
          <w:szCs w:val="24"/>
        </w:rPr>
        <w:t xml:space="preserve">Prefer not to say   </w:t>
      </w:r>
      <w:sdt>
        <w:sdtPr>
          <w:rPr>
            <w:sz w:val="24"/>
            <w:szCs w:val="24"/>
          </w:rPr>
          <w:id w:val="8732028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53DD7CC" w14:textId="77777777" w:rsidR="00D7742C" w:rsidRDefault="00D7742C" w:rsidP="00D7742C">
      <w:pPr>
        <w:spacing w:after="0" w:line="240" w:lineRule="auto"/>
        <w:rPr>
          <w:b/>
          <w:bCs/>
          <w:sz w:val="24"/>
          <w:szCs w:val="24"/>
        </w:rPr>
      </w:pPr>
    </w:p>
    <w:p w14:paraId="7A24C9D1" w14:textId="13AB5F42" w:rsidR="00D7742C" w:rsidRDefault="00D7742C" w:rsidP="00D7742C">
      <w:pPr>
        <w:spacing w:after="0" w:line="240" w:lineRule="auto"/>
        <w:rPr>
          <w:b/>
          <w:bCs/>
          <w:sz w:val="24"/>
          <w:szCs w:val="24"/>
        </w:rPr>
      </w:pPr>
    </w:p>
    <w:p w14:paraId="307225EB" w14:textId="77777777" w:rsidR="00F86A25" w:rsidRDefault="00F86A25" w:rsidP="00D7742C">
      <w:pPr>
        <w:spacing w:after="0" w:line="240" w:lineRule="auto"/>
        <w:rPr>
          <w:b/>
          <w:bCs/>
          <w:sz w:val="24"/>
          <w:szCs w:val="24"/>
        </w:rPr>
      </w:pPr>
    </w:p>
    <w:p w14:paraId="5AF45856" w14:textId="108C8707" w:rsidR="00D7742C" w:rsidRPr="00D7742C" w:rsidRDefault="00D7742C" w:rsidP="00D7742C">
      <w:pPr>
        <w:spacing w:after="0" w:line="240" w:lineRule="auto"/>
        <w:rPr>
          <w:bCs/>
          <w:sz w:val="24"/>
          <w:szCs w:val="24"/>
        </w:rPr>
      </w:pPr>
      <w:proofErr w:type="gramStart"/>
      <w:r w:rsidRPr="00D7742C">
        <w:rPr>
          <w:b/>
          <w:bCs/>
          <w:sz w:val="24"/>
          <w:szCs w:val="24"/>
        </w:rPr>
        <w:t>Disability</w:t>
      </w:r>
      <w:r>
        <w:rPr>
          <w:b/>
          <w:bCs/>
          <w:sz w:val="24"/>
          <w:szCs w:val="24"/>
        </w:rPr>
        <w:t xml:space="preserve">  </w:t>
      </w:r>
      <w:r w:rsidRPr="00D7742C">
        <w:rPr>
          <w:bCs/>
          <w:sz w:val="24"/>
          <w:szCs w:val="24"/>
        </w:rPr>
        <w:t>Do</w:t>
      </w:r>
      <w:proofErr w:type="gramEnd"/>
      <w:r w:rsidRPr="00D7742C">
        <w:rPr>
          <w:bCs/>
          <w:sz w:val="24"/>
          <w:szCs w:val="24"/>
        </w:rPr>
        <w:t xml:space="preserve"> you consider </w:t>
      </w:r>
      <w:proofErr w:type="spellStart"/>
      <w:r w:rsidRPr="00D7742C">
        <w:rPr>
          <w:bCs/>
          <w:sz w:val="24"/>
          <w:szCs w:val="24"/>
        </w:rPr>
        <w:t>your self</w:t>
      </w:r>
      <w:proofErr w:type="spellEnd"/>
      <w:r w:rsidRPr="00D7742C">
        <w:rPr>
          <w:bCs/>
          <w:sz w:val="24"/>
          <w:szCs w:val="24"/>
        </w:rPr>
        <w:t xml:space="preserve"> to have a disability?</w:t>
      </w:r>
    </w:p>
    <w:p w14:paraId="3D066FC4" w14:textId="41E2F27C" w:rsidR="00D7742C" w:rsidRDefault="00D7742C" w:rsidP="00D7742C">
      <w:pPr>
        <w:spacing w:after="0" w:line="240" w:lineRule="auto"/>
        <w:rPr>
          <w:b/>
          <w:bCs/>
          <w:sz w:val="24"/>
          <w:szCs w:val="24"/>
        </w:rPr>
      </w:pPr>
    </w:p>
    <w:p w14:paraId="3A7D536B" w14:textId="13967889" w:rsidR="00D7742C" w:rsidRDefault="00D7742C" w:rsidP="00D7742C">
      <w:pPr>
        <w:spacing w:after="0" w:line="240" w:lineRule="auto"/>
        <w:rPr>
          <w:b/>
          <w:bCs/>
          <w:sz w:val="24"/>
          <w:szCs w:val="24"/>
        </w:rPr>
      </w:pPr>
      <w:r w:rsidRPr="00D7742C">
        <w:rPr>
          <w:bCs/>
          <w:sz w:val="24"/>
          <w:szCs w:val="24"/>
        </w:rPr>
        <w:t>Yes</w:t>
      </w:r>
      <w:r>
        <w:rPr>
          <w:b/>
          <w:bCs/>
          <w:sz w:val="24"/>
          <w:szCs w:val="24"/>
        </w:rPr>
        <w:tab/>
      </w:r>
      <w:r>
        <w:rPr>
          <w:b/>
          <w:bCs/>
          <w:sz w:val="24"/>
          <w:szCs w:val="24"/>
        </w:rPr>
        <w:tab/>
      </w:r>
      <w:r>
        <w:rPr>
          <w:b/>
          <w:bCs/>
          <w:sz w:val="24"/>
          <w:szCs w:val="24"/>
        </w:rPr>
        <w:tab/>
      </w:r>
      <w:sdt>
        <w:sdtPr>
          <w:rPr>
            <w:sz w:val="24"/>
            <w:szCs w:val="24"/>
          </w:rPr>
          <w:id w:val="-19305742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8CEDEFC" w14:textId="37B4BF04" w:rsidR="00D7742C" w:rsidRDefault="00D7742C" w:rsidP="00D7742C">
      <w:pPr>
        <w:spacing w:after="0" w:line="240" w:lineRule="auto"/>
        <w:rPr>
          <w:b/>
          <w:bCs/>
          <w:sz w:val="24"/>
          <w:szCs w:val="24"/>
        </w:rPr>
      </w:pPr>
      <w:r w:rsidRPr="00D7742C">
        <w:rPr>
          <w:bCs/>
          <w:sz w:val="24"/>
          <w:szCs w:val="24"/>
        </w:rPr>
        <w:t>No</w:t>
      </w:r>
      <w:r>
        <w:rPr>
          <w:b/>
          <w:bCs/>
          <w:sz w:val="24"/>
          <w:szCs w:val="24"/>
        </w:rPr>
        <w:tab/>
      </w:r>
      <w:r>
        <w:rPr>
          <w:b/>
          <w:bCs/>
          <w:sz w:val="24"/>
          <w:szCs w:val="24"/>
        </w:rPr>
        <w:tab/>
      </w:r>
      <w:r>
        <w:rPr>
          <w:b/>
          <w:bCs/>
          <w:sz w:val="24"/>
          <w:szCs w:val="24"/>
        </w:rPr>
        <w:tab/>
      </w:r>
      <w:sdt>
        <w:sdtPr>
          <w:rPr>
            <w:sz w:val="24"/>
            <w:szCs w:val="24"/>
          </w:rPr>
          <w:id w:val="6969667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390DB17" w14:textId="5BF417BB" w:rsidR="00D7742C" w:rsidRPr="00D7742C" w:rsidRDefault="00D7742C" w:rsidP="00D7742C">
      <w:pPr>
        <w:spacing w:after="0" w:line="240" w:lineRule="auto"/>
        <w:rPr>
          <w:b/>
          <w:bCs/>
          <w:sz w:val="24"/>
          <w:szCs w:val="24"/>
        </w:rPr>
      </w:pPr>
      <w:r w:rsidRPr="00D7742C">
        <w:rPr>
          <w:bCs/>
          <w:sz w:val="24"/>
          <w:szCs w:val="24"/>
        </w:rPr>
        <w:t>Prefer not to say</w:t>
      </w:r>
      <w:r>
        <w:rPr>
          <w:bCs/>
          <w:sz w:val="24"/>
          <w:szCs w:val="24"/>
        </w:rPr>
        <w:tab/>
      </w:r>
      <w:sdt>
        <w:sdtPr>
          <w:rPr>
            <w:sz w:val="24"/>
            <w:szCs w:val="24"/>
          </w:rPr>
          <w:id w:val="-8992930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6321A76" w14:textId="77777777" w:rsidR="00D7742C" w:rsidRDefault="00D7742C" w:rsidP="00D7742C">
      <w:pPr>
        <w:spacing w:after="0" w:line="240" w:lineRule="auto"/>
        <w:rPr>
          <w:b/>
          <w:bCs/>
          <w:sz w:val="24"/>
          <w:szCs w:val="24"/>
        </w:rPr>
      </w:pPr>
    </w:p>
    <w:p w14:paraId="13EF06B4" w14:textId="26257207" w:rsidR="00D7742C" w:rsidRDefault="00D7742C" w:rsidP="00D7742C">
      <w:pPr>
        <w:spacing w:after="0" w:line="240" w:lineRule="auto"/>
        <w:rPr>
          <w:b/>
          <w:bCs/>
          <w:sz w:val="24"/>
          <w:szCs w:val="24"/>
        </w:rPr>
      </w:pPr>
    </w:p>
    <w:p w14:paraId="05943F3A" w14:textId="77777777" w:rsidR="00F86A25" w:rsidRDefault="00F86A25" w:rsidP="00D7742C">
      <w:pPr>
        <w:spacing w:after="0" w:line="240" w:lineRule="auto"/>
        <w:rPr>
          <w:b/>
          <w:bCs/>
          <w:sz w:val="24"/>
          <w:szCs w:val="24"/>
        </w:rPr>
      </w:pPr>
    </w:p>
    <w:p w14:paraId="6E716904" w14:textId="705F528E" w:rsidR="00D7742C" w:rsidRDefault="00D7742C" w:rsidP="00D7742C">
      <w:pPr>
        <w:spacing w:after="0" w:line="240" w:lineRule="auto"/>
        <w:rPr>
          <w:b/>
          <w:bCs/>
          <w:sz w:val="24"/>
          <w:szCs w:val="24"/>
        </w:rPr>
      </w:pPr>
      <w:r>
        <w:rPr>
          <w:b/>
          <w:bCs/>
          <w:sz w:val="24"/>
          <w:szCs w:val="24"/>
        </w:rPr>
        <w:t>Sexual orientation</w:t>
      </w:r>
    </w:p>
    <w:p w14:paraId="0FD6B465" w14:textId="77777777" w:rsidR="00D7742C" w:rsidRDefault="00D7742C" w:rsidP="00D7742C">
      <w:pPr>
        <w:spacing w:after="0" w:line="240" w:lineRule="auto"/>
        <w:rPr>
          <w:b/>
          <w:bCs/>
          <w:sz w:val="24"/>
          <w:szCs w:val="24"/>
        </w:rPr>
      </w:pPr>
    </w:p>
    <w:p w14:paraId="636AB7C8" w14:textId="0D1A7D4B" w:rsidR="00D7742C" w:rsidRDefault="00D7742C" w:rsidP="00D7742C">
      <w:pPr>
        <w:spacing w:after="0" w:line="240" w:lineRule="auto"/>
        <w:rPr>
          <w:sz w:val="24"/>
          <w:szCs w:val="24"/>
        </w:rPr>
      </w:pPr>
      <w:r>
        <w:rPr>
          <w:sz w:val="24"/>
          <w:szCs w:val="24"/>
        </w:rPr>
        <w:t>Bisexual</w:t>
      </w:r>
      <w:r>
        <w:rPr>
          <w:sz w:val="24"/>
          <w:szCs w:val="24"/>
        </w:rPr>
        <w:tab/>
      </w:r>
      <w:r>
        <w:rPr>
          <w:sz w:val="24"/>
          <w:szCs w:val="24"/>
        </w:rPr>
        <w:tab/>
      </w:r>
      <w:sdt>
        <w:sdtPr>
          <w:rPr>
            <w:sz w:val="24"/>
            <w:szCs w:val="24"/>
          </w:rPr>
          <w:id w:val="-9904806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4997A508" w14:textId="47AE4A21" w:rsidR="00D7742C" w:rsidRDefault="00D7742C" w:rsidP="00D7742C">
      <w:pPr>
        <w:spacing w:after="0" w:line="240" w:lineRule="auto"/>
        <w:rPr>
          <w:sz w:val="24"/>
          <w:szCs w:val="24"/>
        </w:rPr>
      </w:pPr>
      <w:r>
        <w:rPr>
          <w:sz w:val="24"/>
          <w:szCs w:val="24"/>
        </w:rPr>
        <w:t>Gay man</w:t>
      </w:r>
      <w:r>
        <w:rPr>
          <w:sz w:val="24"/>
          <w:szCs w:val="24"/>
        </w:rPr>
        <w:tab/>
      </w:r>
      <w:r>
        <w:rPr>
          <w:sz w:val="24"/>
          <w:szCs w:val="24"/>
        </w:rPr>
        <w:tab/>
      </w:r>
      <w:sdt>
        <w:sdtPr>
          <w:rPr>
            <w:sz w:val="24"/>
            <w:szCs w:val="24"/>
          </w:rPr>
          <w:id w:val="-14571674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p>
    <w:p w14:paraId="6BE08E31" w14:textId="71E3D3CF" w:rsidR="00D7742C" w:rsidRDefault="00D7742C" w:rsidP="00D7742C">
      <w:pPr>
        <w:spacing w:after="0" w:line="240" w:lineRule="auto"/>
        <w:rPr>
          <w:sz w:val="24"/>
          <w:szCs w:val="24"/>
        </w:rPr>
      </w:pPr>
      <w:r>
        <w:rPr>
          <w:sz w:val="24"/>
          <w:szCs w:val="24"/>
        </w:rPr>
        <w:t>G</w:t>
      </w:r>
      <w:r>
        <w:rPr>
          <w:sz w:val="24"/>
          <w:szCs w:val="24"/>
        </w:rPr>
        <w:t>ay woman / lesbian</w:t>
      </w:r>
      <w:r>
        <w:rPr>
          <w:sz w:val="24"/>
          <w:szCs w:val="24"/>
        </w:rPr>
        <w:tab/>
      </w:r>
      <w:sdt>
        <w:sdtPr>
          <w:rPr>
            <w:sz w:val="24"/>
            <w:szCs w:val="24"/>
          </w:rPr>
          <w:id w:val="-9091479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1355DC9" w14:textId="08E9BDE8" w:rsidR="00D7742C" w:rsidRDefault="00D7742C" w:rsidP="00D7742C">
      <w:pPr>
        <w:spacing w:after="0" w:line="240" w:lineRule="auto"/>
        <w:rPr>
          <w:sz w:val="24"/>
          <w:szCs w:val="24"/>
        </w:rPr>
      </w:pPr>
      <w:r>
        <w:rPr>
          <w:sz w:val="24"/>
          <w:szCs w:val="24"/>
        </w:rPr>
        <w:t>Heterosexual</w:t>
      </w:r>
      <w:r>
        <w:rPr>
          <w:sz w:val="24"/>
          <w:szCs w:val="24"/>
        </w:rPr>
        <w:tab/>
      </w:r>
      <w:r>
        <w:rPr>
          <w:sz w:val="24"/>
          <w:szCs w:val="24"/>
        </w:rPr>
        <w:tab/>
      </w:r>
      <w:sdt>
        <w:sdtPr>
          <w:rPr>
            <w:sz w:val="24"/>
            <w:szCs w:val="24"/>
          </w:rPr>
          <w:id w:val="-5625596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AD33692" w14:textId="16108658" w:rsidR="00D7742C" w:rsidRDefault="00D7742C" w:rsidP="00D7742C">
      <w:pPr>
        <w:spacing w:after="0" w:line="240" w:lineRule="auto"/>
        <w:rPr>
          <w:sz w:val="24"/>
          <w:szCs w:val="24"/>
        </w:rPr>
      </w:pPr>
      <w:r>
        <w:rPr>
          <w:sz w:val="24"/>
          <w:szCs w:val="24"/>
        </w:rPr>
        <w:t>Other</w:t>
      </w:r>
      <w:r>
        <w:rPr>
          <w:sz w:val="24"/>
          <w:szCs w:val="24"/>
        </w:rPr>
        <w:tab/>
      </w:r>
      <w:r>
        <w:rPr>
          <w:sz w:val="24"/>
          <w:szCs w:val="24"/>
        </w:rPr>
        <w:tab/>
      </w:r>
      <w:r>
        <w:rPr>
          <w:sz w:val="24"/>
          <w:szCs w:val="24"/>
        </w:rPr>
        <w:tab/>
      </w:r>
      <w:sdt>
        <w:sdtPr>
          <w:rPr>
            <w:sz w:val="24"/>
            <w:szCs w:val="24"/>
          </w:rPr>
          <w:id w:val="-21268419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A4D96DF" w14:textId="28F680FA" w:rsidR="00D7742C" w:rsidRPr="006F51E1" w:rsidRDefault="00D7742C" w:rsidP="00D7742C">
      <w:pPr>
        <w:spacing w:after="0" w:line="240" w:lineRule="auto"/>
        <w:rPr>
          <w:sz w:val="24"/>
          <w:szCs w:val="24"/>
        </w:rPr>
      </w:pPr>
      <w:r>
        <w:rPr>
          <w:sz w:val="24"/>
          <w:szCs w:val="24"/>
        </w:rPr>
        <w:t>Prefer not to say</w:t>
      </w:r>
      <w:r>
        <w:rPr>
          <w:sz w:val="24"/>
          <w:szCs w:val="24"/>
        </w:rPr>
        <w:tab/>
      </w:r>
      <w:sdt>
        <w:sdtPr>
          <w:rPr>
            <w:sz w:val="24"/>
            <w:szCs w:val="24"/>
          </w:rPr>
          <w:id w:val="-6150675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6C38133" w14:textId="6DFC938A" w:rsidR="00D7742C" w:rsidRDefault="00D7742C" w:rsidP="00601D69">
      <w:pPr>
        <w:spacing w:after="0" w:line="240" w:lineRule="auto"/>
        <w:rPr>
          <w:rFonts w:ascii="Gill Sans MT" w:eastAsia="Arial" w:hAnsi="Gill Sans MT" w:cs="Arial"/>
          <w:sz w:val="24"/>
          <w:szCs w:val="24"/>
          <w:lang w:val="en-US"/>
        </w:rPr>
      </w:pPr>
    </w:p>
    <w:p w14:paraId="0DB50AA0" w14:textId="77777777" w:rsidR="00D7742C" w:rsidRDefault="00D7742C" w:rsidP="00601D69">
      <w:pPr>
        <w:spacing w:after="0" w:line="240" w:lineRule="auto"/>
        <w:rPr>
          <w:rFonts w:ascii="Gill Sans MT" w:eastAsia="Arial" w:hAnsi="Gill Sans MT" w:cs="Arial"/>
          <w:sz w:val="24"/>
          <w:szCs w:val="24"/>
          <w:lang w:val="en-US"/>
        </w:rPr>
      </w:pPr>
    </w:p>
    <w:p w14:paraId="10C20361" w14:textId="65403DB1"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6C899E49"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4D772ACA" w14:textId="768A3EBE" w:rsidR="00B50362" w:rsidRPr="002E0407" w:rsidRDefault="00B50362" w:rsidP="00601D69">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CV </w:t>
      </w:r>
      <w:r w:rsidR="002E0407" w:rsidRPr="002E0407">
        <w:rPr>
          <w:rFonts w:ascii="Gill Sans MT" w:eastAsia="Arial" w:hAnsi="Gill Sans MT" w:cs="Arial"/>
          <w:i/>
          <w:sz w:val="24"/>
          <w:szCs w:val="24"/>
          <w:lang w:val="en-US"/>
        </w:rPr>
        <w:t>(maximum two sides of A4)</w:t>
      </w:r>
    </w:p>
    <w:p w14:paraId="1D36D703" w14:textId="0F4C6A66"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List of publications</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52E7C185" w:rsidR="002E0407" w:rsidRP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F2CD82" w14:textId="71690ABE"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486514DA" w14:textId="1806D1E1" w:rsidR="00F86A25" w:rsidRDefault="00F86A25" w:rsidP="00F86A25">
      <w:pPr>
        <w:rPr>
          <w:rFonts w:ascii="Gill Sans MT" w:eastAsia="Arial" w:hAnsi="Gill Sans MT" w:cs="Arial"/>
          <w:b/>
          <w:sz w:val="24"/>
          <w:szCs w:val="24"/>
        </w:rPr>
      </w:pPr>
      <w:r>
        <w:rPr>
          <w:rFonts w:ascii="Gill Sans MT" w:eastAsia="Arial" w:hAnsi="Gill Sans MT" w:cs="Arial"/>
          <w:sz w:val="24"/>
          <w:szCs w:val="24"/>
          <w:lang w:val="en-US"/>
        </w:rPr>
        <w:t xml:space="preserve">This form, along with all required attachments must be submitted to the South Coast DTP </w:t>
      </w:r>
      <w:hyperlink r:id="rId21" w:history="1">
        <w:r w:rsidRPr="00713D09">
          <w:rPr>
            <w:rStyle w:val="Hyperlink"/>
            <w:rFonts w:ascii="Gill Sans MT" w:eastAsia="Arial" w:hAnsi="Gill Sans MT" w:cs="Arial"/>
            <w:sz w:val="24"/>
            <w:szCs w:val="24"/>
            <w:lang w:val="en-US"/>
          </w:rPr>
          <w:t>scdtp@soton.ac.uk</w:t>
        </w:r>
      </w:hyperlink>
      <w:r>
        <w:rPr>
          <w:rFonts w:ascii="Gill Sans MT" w:eastAsia="Arial" w:hAnsi="Gill Sans MT" w:cs="Arial"/>
          <w:sz w:val="24"/>
          <w:szCs w:val="24"/>
          <w:lang w:val="en-US"/>
        </w:rPr>
        <w:t xml:space="preserve"> by </w:t>
      </w:r>
      <w:r>
        <w:rPr>
          <w:rFonts w:ascii="Gill Sans MT" w:eastAsia="Arial" w:hAnsi="Gill Sans MT" w:cs="Arial"/>
          <w:b/>
          <w:sz w:val="24"/>
          <w:szCs w:val="24"/>
        </w:rPr>
        <w:t>16.00 on 23 March 20</w:t>
      </w:r>
      <w:r>
        <w:rPr>
          <w:rFonts w:ascii="Gill Sans MT" w:eastAsia="Arial" w:hAnsi="Gill Sans MT" w:cs="Arial"/>
          <w:b/>
          <w:sz w:val="24"/>
          <w:szCs w:val="24"/>
        </w:rPr>
        <w:t>20</w:t>
      </w:r>
      <w:r>
        <w:rPr>
          <w:rFonts w:ascii="Gill Sans MT" w:eastAsia="Arial" w:hAnsi="Gill Sans MT" w:cs="Arial"/>
          <w:b/>
          <w:sz w:val="24"/>
          <w:szCs w:val="24"/>
        </w:rPr>
        <w:t>.</w:t>
      </w:r>
    </w:p>
    <w:p w14:paraId="33D51F55" w14:textId="7014F6DD" w:rsidR="00930109" w:rsidRPr="00930109" w:rsidRDefault="00930109" w:rsidP="00F86A25">
      <w:pPr>
        <w:spacing w:after="0" w:line="240" w:lineRule="auto"/>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9D8E8" w14:textId="77777777" w:rsidR="008338EE" w:rsidRDefault="008338EE" w:rsidP="00A42C1F">
      <w:pPr>
        <w:spacing w:after="0" w:line="240" w:lineRule="auto"/>
      </w:pPr>
      <w:r>
        <w:separator/>
      </w:r>
    </w:p>
  </w:endnote>
  <w:endnote w:type="continuationSeparator" w:id="0">
    <w:p w14:paraId="0C350C46" w14:textId="77777777" w:rsidR="008338EE" w:rsidRDefault="008338EE"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5"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6"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2CC2" w14:textId="77777777" w:rsidR="008338EE" w:rsidRDefault="008338EE" w:rsidP="00A42C1F">
      <w:pPr>
        <w:spacing w:after="0" w:line="240" w:lineRule="auto"/>
      </w:pPr>
      <w:r>
        <w:separator/>
      </w:r>
    </w:p>
  </w:footnote>
  <w:footnote w:type="continuationSeparator" w:id="0">
    <w:p w14:paraId="78B30B60" w14:textId="77777777" w:rsidR="008338EE" w:rsidRDefault="008338EE"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37FCF"/>
    <w:rsid w:val="00041EE3"/>
    <w:rsid w:val="0004578C"/>
    <w:rsid w:val="00047E0D"/>
    <w:rsid w:val="000551D0"/>
    <w:rsid w:val="0009381A"/>
    <w:rsid w:val="000A15D3"/>
    <w:rsid w:val="000F3A5A"/>
    <w:rsid w:val="00122718"/>
    <w:rsid w:val="00197622"/>
    <w:rsid w:val="001C0862"/>
    <w:rsid w:val="00277606"/>
    <w:rsid w:val="00280F28"/>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2012"/>
    <w:rsid w:val="00480AED"/>
    <w:rsid w:val="004A0DFD"/>
    <w:rsid w:val="004D3407"/>
    <w:rsid w:val="004E3166"/>
    <w:rsid w:val="004E6354"/>
    <w:rsid w:val="004F5FBD"/>
    <w:rsid w:val="00543E68"/>
    <w:rsid w:val="005A4C73"/>
    <w:rsid w:val="005B2A0B"/>
    <w:rsid w:val="005C65A9"/>
    <w:rsid w:val="005D3C92"/>
    <w:rsid w:val="00601D69"/>
    <w:rsid w:val="00694100"/>
    <w:rsid w:val="006D114D"/>
    <w:rsid w:val="007179D8"/>
    <w:rsid w:val="00725150"/>
    <w:rsid w:val="00767B5F"/>
    <w:rsid w:val="00785F4D"/>
    <w:rsid w:val="007D31EF"/>
    <w:rsid w:val="00811B11"/>
    <w:rsid w:val="00820DAD"/>
    <w:rsid w:val="008338EE"/>
    <w:rsid w:val="00836B71"/>
    <w:rsid w:val="00867460"/>
    <w:rsid w:val="00894AA5"/>
    <w:rsid w:val="008A792A"/>
    <w:rsid w:val="00930109"/>
    <w:rsid w:val="00984FA8"/>
    <w:rsid w:val="00991973"/>
    <w:rsid w:val="009E08BD"/>
    <w:rsid w:val="009F2D2C"/>
    <w:rsid w:val="00A052F5"/>
    <w:rsid w:val="00A15F65"/>
    <w:rsid w:val="00A25864"/>
    <w:rsid w:val="00A42C1F"/>
    <w:rsid w:val="00A767CA"/>
    <w:rsid w:val="00AA4FC7"/>
    <w:rsid w:val="00AC03F4"/>
    <w:rsid w:val="00AD58D9"/>
    <w:rsid w:val="00AE7E54"/>
    <w:rsid w:val="00B24CA5"/>
    <w:rsid w:val="00B323B9"/>
    <w:rsid w:val="00B50362"/>
    <w:rsid w:val="00BA39EF"/>
    <w:rsid w:val="00BB70B2"/>
    <w:rsid w:val="00BD0F05"/>
    <w:rsid w:val="00BD1AC4"/>
    <w:rsid w:val="00BE017E"/>
    <w:rsid w:val="00BF4649"/>
    <w:rsid w:val="00C17181"/>
    <w:rsid w:val="00C4524B"/>
    <w:rsid w:val="00C722E2"/>
    <w:rsid w:val="00C940D0"/>
    <w:rsid w:val="00D3491A"/>
    <w:rsid w:val="00D75E96"/>
    <w:rsid w:val="00D7722B"/>
    <w:rsid w:val="00D7742C"/>
    <w:rsid w:val="00DD0352"/>
    <w:rsid w:val="00DD0692"/>
    <w:rsid w:val="00DF611F"/>
    <w:rsid w:val="00DF664C"/>
    <w:rsid w:val="00E02BD4"/>
    <w:rsid w:val="00E047BC"/>
    <w:rsid w:val="00E34821"/>
    <w:rsid w:val="00E4357F"/>
    <w:rsid w:val="00E634BB"/>
    <w:rsid w:val="00E87086"/>
    <w:rsid w:val="00ED06CD"/>
    <w:rsid w:val="00ED1E45"/>
    <w:rsid w:val="00F02156"/>
    <w:rsid w:val="00F1011F"/>
    <w:rsid w:val="00F42E54"/>
    <w:rsid w:val="00F439C1"/>
    <w:rsid w:val="00F64441"/>
    <w:rsid w:val="00F76592"/>
    <w:rsid w:val="00F828C8"/>
    <w:rsid w:val="00F86A25"/>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styleId="PlaceholderText">
    <w:name w:val="Placeholder Text"/>
    <w:basedOn w:val="DefaultParagraphFont"/>
    <w:uiPriority w:val="99"/>
    <w:semiHidden/>
    <w:rsid w:val="00785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cdtp@soton.ac.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funding/guidance-for-applicants/research-ethic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D925A21A-F8EF-429F-87EB-1B1903DBC1D8}"/>
      </w:docPartPr>
      <w:docPartBody>
        <w:p w:rsidR="00000000" w:rsidRDefault="00AA2A0D">
          <w:r w:rsidRPr="00E237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0D"/>
    <w:rsid w:val="00AA2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A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Item_x0020_Status xmlns="http://schemas.microsoft.com/sharepoint/v3">Document</Item_x0020_Status>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0C0A-32D7-4CAF-8C87-E11B6DF883CF}">
  <ds:schemaRefs>
    <ds:schemaRef ds:uri="office.server.policy"/>
  </ds:schemaRefs>
</ds:datastoreItem>
</file>

<file path=customXml/itemProps2.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3.xml><?xml version="1.0" encoding="utf-8"?>
<ds:datastoreItem xmlns:ds="http://schemas.openxmlformats.org/officeDocument/2006/customXml" ds:itemID="{080C354A-E1E9-434A-A097-F1609E94C6A5}">
  <ds:schemaRefs>
    <ds:schemaRef ds:uri="http://schemas.microsoft.com/sharepoint/events"/>
  </ds:schemaRefs>
</ds:datastoreItem>
</file>

<file path=customXml/itemProps4.xml><?xml version="1.0" encoding="utf-8"?>
<ds:datastoreItem xmlns:ds="http://schemas.openxmlformats.org/officeDocument/2006/customXml" ds:itemID="{E4386530-90B1-4FA2-91DF-B9744E5B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B88416A-F05D-4C8D-AD8F-A2E61BA5FDE1}">
  <ds:schemaRefs>
    <ds:schemaRef ds:uri="http://schemas.microsoft.com/office/2006/metadata/properties"/>
    <ds:schemaRef ds:uri="889a1530-b833-4cb0-9d69-8e0453c44f6f"/>
    <ds:schemaRef ds:uri="77849d38-8df3-432f-a373-cb641c8af090"/>
    <ds:schemaRef ds:uri="http://purl.org/dc/terms/"/>
    <ds:schemaRef ds:uri="http://purl.org/dc/elements/1.1/"/>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372AEF9F-F0E0-419F-BD8C-1219B088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Miller G.</cp:lastModifiedBy>
  <cp:revision>2</cp:revision>
  <dcterms:created xsi:type="dcterms:W3CDTF">2019-11-18T12:24:00Z</dcterms:created>
  <dcterms:modified xsi:type="dcterms:W3CDTF">2019-11-18T12:24:00Z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