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64" w:rsidRDefault="00963B64"/>
    <w:p w:rsidR="003D097E" w:rsidRDefault="00063471" w:rsidP="00FF56E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Research Training Support Grant</w:t>
      </w:r>
      <w:r w:rsidR="00424A44">
        <w:rPr>
          <w:b/>
          <w:bCs/>
          <w:sz w:val="40"/>
          <w:szCs w:val="40"/>
        </w:rPr>
        <w:t xml:space="preserve"> (RTSG)</w:t>
      </w:r>
      <w:r>
        <w:rPr>
          <w:b/>
          <w:bCs/>
          <w:sz w:val="40"/>
          <w:szCs w:val="40"/>
        </w:rPr>
        <w:t xml:space="preserve"> </w:t>
      </w:r>
      <w:r w:rsidR="00115656">
        <w:rPr>
          <w:b/>
          <w:bCs/>
          <w:sz w:val="40"/>
          <w:szCs w:val="40"/>
        </w:rPr>
        <w:t xml:space="preserve">Funding </w:t>
      </w:r>
      <w:r>
        <w:rPr>
          <w:b/>
          <w:bCs/>
          <w:sz w:val="40"/>
          <w:szCs w:val="40"/>
        </w:rPr>
        <w:t>Application</w:t>
      </w:r>
    </w:p>
    <w:p w:rsidR="00424A44" w:rsidRDefault="00424A44" w:rsidP="00FF56EF">
      <w:pPr>
        <w:rPr>
          <w:bCs/>
          <w:szCs w:val="40"/>
        </w:rPr>
      </w:pPr>
      <w:r>
        <w:rPr>
          <w:bCs/>
          <w:szCs w:val="40"/>
        </w:rPr>
        <w:t>Please see attached notes for further guidance on the completion of this fo</w:t>
      </w:r>
      <w:r w:rsidR="00644DDD">
        <w:rPr>
          <w:bCs/>
          <w:szCs w:val="40"/>
        </w:rPr>
        <w:t>rm.</w:t>
      </w:r>
    </w:p>
    <w:p w:rsidR="00424A44" w:rsidRPr="00424A44" w:rsidRDefault="00424A44" w:rsidP="00FF56EF">
      <w:pPr>
        <w:rPr>
          <w:bCs/>
          <w:szCs w:val="40"/>
        </w:rPr>
      </w:pPr>
      <w:r w:rsidRPr="00424A44">
        <w:rPr>
          <w:bCs/>
          <w:szCs w:val="40"/>
        </w:rPr>
        <w:t>Completed forms should be submitted to the SCDTP Manager for approval (</w:t>
      </w:r>
      <w:hyperlink r:id="rId9" w:history="1">
        <w:r w:rsidR="00644DDD" w:rsidRPr="00050301">
          <w:rPr>
            <w:rStyle w:val="Hyperlink"/>
            <w:bCs/>
            <w:szCs w:val="40"/>
          </w:rPr>
          <w:t>scdtp@soton.ac.uk</w:t>
        </w:r>
      </w:hyperlink>
      <w:r w:rsidRPr="00424A44">
        <w:rPr>
          <w:bCs/>
          <w:szCs w:val="40"/>
        </w:rPr>
        <w:t xml:space="preserve">) (SCDTP, B58/2051, </w:t>
      </w:r>
      <w:proofErr w:type="gramStart"/>
      <w:r w:rsidRPr="00424A44">
        <w:rPr>
          <w:bCs/>
          <w:szCs w:val="40"/>
        </w:rPr>
        <w:t>University</w:t>
      </w:r>
      <w:proofErr w:type="gramEnd"/>
      <w:r w:rsidRPr="00424A44">
        <w:rPr>
          <w:bCs/>
          <w:szCs w:val="40"/>
        </w:rPr>
        <w:t xml:space="preserve"> of Southampton)</w:t>
      </w:r>
    </w:p>
    <w:p w:rsidR="003D097E" w:rsidRPr="00063471" w:rsidRDefault="00063471" w:rsidP="003D097E">
      <w:pPr>
        <w:spacing w:after="0" w:line="240" w:lineRule="auto"/>
        <w:rPr>
          <w:b/>
          <w:bCs/>
          <w:sz w:val="24"/>
          <w:szCs w:val="24"/>
        </w:rPr>
      </w:pPr>
      <w:r w:rsidRPr="00063471">
        <w:rPr>
          <w:b/>
          <w:bCs/>
          <w:sz w:val="24"/>
          <w:szCs w:val="24"/>
        </w:rPr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628"/>
      </w:tblGrid>
      <w:tr w:rsidR="00063471" w:rsidTr="00495689">
        <w:tc>
          <w:tcPr>
            <w:tcW w:w="3652" w:type="dxa"/>
            <w:shd w:val="clear" w:color="auto" w:fill="D9D9D9" w:themeFill="background1" w:themeFillShade="D9"/>
          </w:tcPr>
          <w:p w:rsidR="00063471" w:rsidRPr="00F161CB" w:rsidRDefault="00063471" w:rsidP="00495689">
            <w:pPr>
              <w:spacing w:before="120" w:after="120"/>
              <w:rPr>
                <w:b/>
                <w:bCs/>
                <w:sz w:val="24"/>
                <w:szCs w:val="8"/>
              </w:rPr>
            </w:pPr>
            <w:r>
              <w:rPr>
                <w:b/>
                <w:bCs/>
                <w:sz w:val="24"/>
                <w:szCs w:val="8"/>
              </w:rPr>
              <w:t>Name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063471" w:rsidRDefault="00063471" w:rsidP="00495689">
            <w:pPr>
              <w:rPr>
                <w:sz w:val="24"/>
                <w:szCs w:val="24"/>
              </w:rPr>
            </w:pPr>
          </w:p>
        </w:tc>
      </w:tr>
      <w:tr w:rsidR="00063471" w:rsidTr="00495689">
        <w:tc>
          <w:tcPr>
            <w:tcW w:w="3652" w:type="dxa"/>
            <w:shd w:val="clear" w:color="auto" w:fill="D9D9D9" w:themeFill="background1" w:themeFillShade="D9"/>
          </w:tcPr>
          <w:p w:rsidR="00063471" w:rsidRPr="00F161CB" w:rsidRDefault="00063471" w:rsidP="00495689">
            <w:pPr>
              <w:spacing w:before="120" w:after="120"/>
              <w:rPr>
                <w:b/>
                <w:bCs/>
                <w:sz w:val="24"/>
                <w:szCs w:val="8"/>
              </w:rPr>
            </w:pPr>
            <w:r>
              <w:rPr>
                <w:b/>
                <w:bCs/>
                <w:sz w:val="24"/>
                <w:szCs w:val="8"/>
              </w:rPr>
              <w:t>Student ID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063471" w:rsidRDefault="00063471" w:rsidP="00495689">
            <w:pPr>
              <w:rPr>
                <w:sz w:val="24"/>
                <w:szCs w:val="24"/>
              </w:rPr>
            </w:pPr>
          </w:p>
        </w:tc>
      </w:tr>
      <w:tr w:rsidR="000364A2" w:rsidTr="00063471">
        <w:trPr>
          <w:trHeight w:val="647"/>
        </w:trPr>
        <w:tc>
          <w:tcPr>
            <w:tcW w:w="3652" w:type="dxa"/>
            <w:shd w:val="clear" w:color="auto" w:fill="D9D9D9" w:themeFill="background1" w:themeFillShade="D9"/>
          </w:tcPr>
          <w:p w:rsidR="000364A2" w:rsidRPr="00F161CB" w:rsidRDefault="000364A2" w:rsidP="00063471">
            <w:pPr>
              <w:spacing w:before="120" w:after="120"/>
              <w:rPr>
                <w:b/>
                <w:bCs/>
                <w:sz w:val="24"/>
                <w:szCs w:val="8"/>
              </w:rPr>
            </w:pPr>
            <w:r w:rsidRPr="00F161CB">
              <w:rPr>
                <w:b/>
                <w:bCs/>
                <w:sz w:val="24"/>
                <w:szCs w:val="8"/>
              </w:rPr>
              <w:t>Host Institution</w:t>
            </w:r>
          </w:p>
        </w:tc>
        <w:sdt>
          <w:sdtPr>
            <w:rPr>
              <w:sz w:val="24"/>
              <w:szCs w:val="24"/>
            </w:rPr>
            <w:id w:val="2057036580"/>
            <w:placeholder>
              <w:docPart w:val="0772BC405BA64E54A02F0A554FD0B977"/>
            </w:placeholder>
            <w:showingPlcHdr/>
            <w:dropDownList>
              <w:listItem w:displayText="Brighton" w:value="Brighton"/>
              <w:listItem w:displayText="Portsmouth" w:value="Portsmouth"/>
              <w:listItem w:displayText="Southampton" w:value="Southampton"/>
            </w:dropDownList>
          </w:sdtPr>
          <w:sdtEndPr/>
          <w:sdtContent>
            <w:tc>
              <w:tcPr>
                <w:tcW w:w="6628" w:type="dxa"/>
                <w:tcBorders>
                  <w:bottom w:val="single" w:sz="4" w:space="0" w:color="auto"/>
                </w:tcBorders>
                <w:vAlign w:val="center"/>
              </w:tcPr>
              <w:p w:rsidR="000364A2" w:rsidRDefault="00495689" w:rsidP="00063471">
                <w:pPr>
                  <w:spacing w:before="120" w:after="120"/>
                  <w:rPr>
                    <w:sz w:val="24"/>
                    <w:szCs w:val="24"/>
                  </w:rPr>
                </w:pPr>
                <w:r w:rsidRPr="00AD73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4A9C" w:rsidTr="00063471">
        <w:trPr>
          <w:trHeight w:val="371"/>
        </w:trPr>
        <w:tc>
          <w:tcPr>
            <w:tcW w:w="3652" w:type="dxa"/>
            <w:shd w:val="clear" w:color="auto" w:fill="D9D9D9" w:themeFill="background1" w:themeFillShade="D9"/>
          </w:tcPr>
          <w:p w:rsidR="00063471" w:rsidRPr="00FE4A9C" w:rsidRDefault="009106F4" w:rsidP="00063471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Primary Supervisor</w:t>
            </w:r>
          </w:p>
        </w:tc>
        <w:tc>
          <w:tcPr>
            <w:tcW w:w="6628" w:type="dxa"/>
          </w:tcPr>
          <w:p w:rsidR="00FE4A9C" w:rsidRPr="00063471" w:rsidRDefault="00FE4A9C" w:rsidP="0006347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FE4A9C" w:rsidRDefault="00FE4A9C" w:rsidP="003D097E">
      <w:pPr>
        <w:spacing w:after="0" w:line="240" w:lineRule="auto"/>
        <w:rPr>
          <w:sz w:val="24"/>
          <w:szCs w:val="24"/>
        </w:rPr>
      </w:pPr>
    </w:p>
    <w:p w:rsidR="009611A8" w:rsidRDefault="00063471" w:rsidP="00FE4A9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 requested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628"/>
      </w:tblGrid>
      <w:tr w:rsidR="00063471" w:rsidTr="00201619">
        <w:tc>
          <w:tcPr>
            <w:tcW w:w="3652" w:type="dxa"/>
            <w:shd w:val="clear" w:color="auto" w:fill="D9D9D9" w:themeFill="background1" w:themeFillShade="D9"/>
          </w:tcPr>
          <w:p w:rsidR="00063471" w:rsidRPr="00F161CB" w:rsidRDefault="00115656" w:rsidP="00201619">
            <w:pPr>
              <w:spacing w:before="120" w:after="120"/>
              <w:rPr>
                <w:b/>
                <w:bCs/>
                <w:sz w:val="24"/>
                <w:szCs w:val="8"/>
              </w:rPr>
            </w:pPr>
            <w:r>
              <w:rPr>
                <w:b/>
                <w:bCs/>
                <w:sz w:val="24"/>
                <w:szCs w:val="8"/>
              </w:rPr>
              <w:t>Item(s) / Expenditure Requested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063471" w:rsidRDefault="00063471" w:rsidP="00201619">
            <w:pPr>
              <w:rPr>
                <w:sz w:val="24"/>
                <w:szCs w:val="24"/>
              </w:rPr>
            </w:pPr>
          </w:p>
        </w:tc>
      </w:tr>
      <w:tr w:rsidR="00063471" w:rsidTr="00201619">
        <w:trPr>
          <w:trHeight w:val="647"/>
        </w:trPr>
        <w:tc>
          <w:tcPr>
            <w:tcW w:w="3652" w:type="dxa"/>
            <w:shd w:val="clear" w:color="auto" w:fill="D9D9D9" w:themeFill="background1" w:themeFillShade="D9"/>
          </w:tcPr>
          <w:p w:rsidR="00063471" w:rsidRDefault="00115656" w:rsidP="00201619">
            <w:pPr>
              <w:spacing w:before="120" w:after="120"/>
              <w:rPr>
                <w:b/>
                <w:bCs/>
                <w:sz w:val="24"/>
                <w:szCs w:val="8"/>
              </w:rPr>
            </w:pPr>
            <w:r>
              <w:rPr>
                <w:b/>
                <w:bCs/>
                <w:sz w:val="24"/>
                <w:szCs w:val="8"/>
              </w:rPr>
              <w:t>Estimated cost / budget</w:t>
            </w:r>
          </w:p>
          <w:p w:rsidR="00115656" w:rsidRPr="00644DDD" w:rsidRDefault="00115656" w:rsidP="00115656">
            <w:pPr>
              <w:spacing w:before="120" w:after="120"/>
              <w:rPr>
                <w:bCs/>
                <w:i/>
                <w:sz w:val="24"/>
                <w:szCs w:val="8"/>
              </w:rPr>
            </w:pPr>
            <w:r w:rsidRPr="00644DDD">
              <w:rPr>
                <w:bCs/>
                <w:i/>
                <w:szCs w:val="8"/>
              </w:rPr>
              <w:t>(please itemise all elements)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063471" w:rsidRDefault="00063471" w:rsidP="002016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16684" w:rsidTr="00201619">
        <w:trPr>
          <w:trHeight w:val="647"/>
        </w:trPr>
        <w:tc>
          <w:tcPr>
            <w:tcW w:w="3652" w:type="dxa"/>
            <w:shd w:val="clear" w:color="auto" w:fill="D9D9D9" w:themeFill="background1" w:themeFillShade="D9"/>
          </w:tcPr>
          <w:p w:rsidR="00716684" w:rsidRDefault="00716684" w:rsidP="00201619">
            <w:pPr>
              <w:spacing w:before="120" w:after="120"/>
              <w:rPr>
                <w:b/>
                <w:bCs/>
                <w:sz w:val="24"/>
                <w:szCs w:val="8"/>
              </w:rPr>
            </w:pPr>
            <w:r>
              <w:rPr>
                <w:b/>
                <w:bCs/>
                <w:sz w:val="24"/>
                <w:szCs w:val="8"/>
              </w:rPr>
              <w:t>Co-Funding</w:t>
            </w:r>
          </w:p>
          <w:p w:rsidR="00716684" w:rsidRPr="00716684" w:rsidRDefault="00716684" w:rsidP="00716684">
            <w:pPr>
              <w:spacing w:before="120" w:after="120"/>
              <w:rPr>
                <w:i/>
                <w:iCs/>
                <w:sz w:val="24"/>
                <w:szCs w:val="8"/>
              </w:rPr>
            </w:pPr>
            <w:r w:rsidRPr="00716684">
              <w:rPr>
                <w:i/>
                <w:iCs/>
                <w:szCs w:val="6"/>
              </w:rPr>
              <w:t>(Do you have access to additional funding to contribute to these costs?)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716684" w:rsidRDefault="00716684" w:rsidP="002016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63471" w:rsidTr="00201619">
        <w:trPr>
          <w:trHeight w:val="371"/>
        </w:trPr>
        <w:tc>
          <w:tcPr>
            <w:tcW w:w="3652" w:type="dxa"/>
            <w:shd w:val="clear" w:color="auto" w:fill="D9D9D9" w:themeFill="background1" w:themeFillShade="D9"/>
          </w:tcPr>
          <w:p w:rsidR="00063471" w:rsidRPr="00FE4A9C" w:rsidRDefault="00115656" w:rsidP="0020161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Justification</w:t>
            </w:r>
          </w:p>
        </w:tc>
        <w:tc>
          <w:tcPr>
            <w:tcW w:w="6628" w:type="dxa"/>
          </w:tcPr>
          <w:p w:rsidR="00063471" w:rsidRDefault="00063471" w:rsidP="00201619">
            <w:pPr>
              <w:spacing w:before="120" w:after="120"/>
              <w:rPr>
                <w:sz w:val="24"/>
                <w:szCs w:val="24"/>
              </w:rPr>
            </w:pPr>
          </w:p>
          <w:p w:rsidR="00115656" w:rsidRDefault="00115656" w:rsidP="00201619">
            <w:pPr>
              <w:spacing w:before="120" w:after="12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15656" w:rsidRDefault="00115656" w:rsidP="00201619">
            <w:pPr>
              <w:spacing w:before="120" w:after="120"/>
              <w:rPr>
                <w:sz w:val="24"/>
                <w:szCs w:val="24"/>
              </w:rPr>
            </w:pPr>
          </w:p>
          <w:p w:rsidR="00115656" w:rsidRDefault="00115656" w:rsidP="00201619">
            <w:pPr>
              <w:spacing w:before="120" w:after="120"/>
              <w:rPr>
                <w:sz w:val="24"/>
                <w:szCs w:val="24"/>
              </w:rPr>
            </w:pPr>
          </w:p>
          <w:p w:rsidR="00115656" w:rsidRDefault="00115656" w:rsidP="00201619">
            <w:pPr>
              <w:spacing w:before="120" w:after="120"/>
              <w:rPr>
                <w:sz w:val="24"/>
                <w:szCs w:val="24"/>
              </w:rPr>
            </w:pPr>
          </w:p>
          <w:p w:rsidR="00115656" w:rsidRPr="00063471" w:rsidRDefault="00115656" w:rsidP="00201619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063471" w:rsidRDefault="00063471" w:rsidP="00FE4A9C">
      <w:pPr>
        <w:spacing w:after="0" w:line="240" w:lineRule="auto"/>
        <w:rPr>
          <w:b/>
          <w:bCs/>
          <w:sz w:val="24"/>
          <w:szCs w:val="24"/>
        </w:rPr>
      </w:pPr>
    </w:p>
    <w:p w:rsidR="00115656" w:rsidRDefault="00115656" w:rsidP="003A045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(to be completed by SCDTP Manager)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1082"/>
        <w:gridCol w:w="1488"/>
        <w:gridCol w:w="2570"/>
        <w:gridCol w:w="2570"/>
      </w:tblGrid>
      <w:tr w:rsidR="00115656" w:rsidTr="00115656">
        <w:tc>
          <w:tcPr>
            <w:tcW w:w="3652" w:type="dxa"/>
            <w:gridSpan w:val="2"/>
            <w:shd w:val="clear" w:color="auto" w:fill="D9D9D9" w:themeFill="background1" w:themeFillShade="D9"/>
          </w:tcPr>
          <w:p w:rsidR="00115656" w:rsidRPr="00F161CB" w:rsidRDefault="00115656" w:rsidP="004B50B0">
            <w:pPr>
              <w:spacing w:before="120" w:after="120"/>
              <w:rPr>
                <w:b/>
                <w:bCs/>
                <w:sz w:val="24"/>
                <w:szCs w:val="8"/>
              </w:rPr>
            </w:pPr>
            <w:r>
              <w:rPr>
                <w:b/>
                <w:bCs/>
                <w:sz w:val="24"/>
                <w:szCs w:val="8"/>
              </w:rPr>
              <w:t>Decision</w:t>
            </w:r>
          </w:p>
        </w:tc>
        <w:tc>
          <w:tcPr>
            <w:tcW w:w="6628" w:type="dxa"/>
            <w:gridSpan w:val="3"/>
            <w:vAlign w:val="center"/>
          </w:tcPr>
          <w:p w:rsidR="00115656" w:rsidRDefault="00115656" w:rsidP="004B50B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656" w:rsidTr="00115656">
        <w:trPr>
          <w:trHeight w:val="647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115656" w:rsidRPr="00115656" w:rsidRDefault="00644DDD" w:rsidP="004B50B0">
            <w:pPr>
              <w:spacing w:before="120" w:after="120"/>
              <w:rPr>
                <w:b/>
                <w:bCs/>
                <w:i/>
                <w:sz w:val="24"/>
                <w:szCs w:val="8"/>
              </w:rPr>
            </w:pPr>
            <w:r>
              <w:rPr>
                <w:b/>
                <w:bCs/>
                <w:sz w:val="24"/>
                <w:szCs w:val="8"/>
              </w:rPr>
              <w:t>Approved</w:t>
            </w:r>
            <w:r w:rsidR="00115656">
              <w:rPr>
                <w:b/>
                <w:bCs/>
                <w:sz w:val="24"/>
                <w:szCs w:val="8"/>
              </w:rPr>
              <w:t xml:space="preserve"> Budget</w:t>
            </w:r>
            <w:r>
              <w:rPr>
                <w:b/>
                <w:bCs/>
                <w:sz w:val="24"/>
                <w:szCs w:val="8"/>
              </w:rPr>
              <w:t xml:space="preserve"> Value</w:t>
            </w:r>
          </w:p>
        </w:tc>
        <w:tc>
          <w:tcPr>
            <w:tcW w:w="6628" w:type="dxa"/>
            <w:gridSpan w:val="3"/>
            <w:vAlign w:val="center"/>
          </w:tcPr>
          <w:p w:rsidR="00115656" w:rsidRDefault="00115656" w:rsidP="004B50B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656" w:rsidTr="004B50B0">
        <w:trPr>
          <w:trHeight w:val="371"/>
        </w:trPr>
        <w:tc>
          <w:tcPr>
            <w:tcW w:w="2570" w:type="dxa"/>
            <w:shd w:val="clear" w:color="auto" w:fill="D9D9D9" w:themeFill="background1" w:themeFillShade="D9"/>
          </w:tcPr>
          <w:p w:rsidR="00115656" w:rsidRPr="00FE4A9C" w:rsidRDefault="00115656" w:rsidP="004B50B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570" w:type="dxa"/>
            <w:gridSpan w:val="2"/>
          </w:tcPr>
          <w:p w:rsidR="00115656" w:rsidRDefault="00115656" w:rsidP="004B50B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D9D9D9" w:themeFill="background1" w:themeFillShade="D9"/>
          </w:tcPr>
          <w:p w:rsidR="00115656" w:rsidRPr="004B50B0" w:rsidRDefault="00115656" w:rsidP="004B50B0">
            <w:pPr>
              <w:spacing w:before="120" w:after="120"/>
              <w:rPr>
                <w:b/>
                <w:sz w:val="24"/>
                <w:szCs w:val="24"/>
              </w:rPr>
            </w:pPr>
            <w:r w:rsidRPr="0011565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70" w:type="dxa"/>
          </w:tcPr>
          <w:p w:rsidR="00115656" w:rsidRPr="00063471" w:rsidRDefault="00115656" w:rsidP="004B50B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115656" w:rsidRDefault="00115656" w:rsidP="003A045F">
      <w:pPr>
        <w:spacing w:after="0" w:line="240" w:lineRule="auto"/>
        <w:rPr>
          <w:b/>
          <w:bCs/>
          <w:sz w:val="24"/>
          <w:szCs w:val="24"/>
        </w:rPr>
      </w:pPr>
    </w:p>
    <w:p w:rsidR="008B0C75" w:rsidRDefault="008B0C75" w:rsidP="00FE4A9C">
      <w:pPr>
        <w:spacing w:after="0" w:line="240" w:lineRule="auto"/>
        <w:rPr>
          <w:b/>
          <w:bCs/>
          <w:sz w:val="24"/>
          <w:szCs w:val="24"/>
        </w:rPr>
      </w:pPr>
    </w:p>
    <w:p w:rsidR="00AD7345" w:rsidRPr="0060508B" w:rsidRDefault="003A045F" w:rsidP="0060508B">
      <w:pPr>
        <w:spacing w:after="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115656" w:rsidRPr="0060508B">
        <w:rPr>
          <w:b/>
          <w:sz w:val="24"/>
          <w:szCs w:val="24"/>
        </w:rPr>
        <w:lastRenderedPageBreak/>
        <w:t>Notes:</w:t>
      </w:r>
    </w:p>
    <w:p w:rsidR="00424A44" w:rsidRDefault="00424A44" w:rsidP="00424A44">
      <w:pPr>
        <w:spacing w:after="0" w:line="240" w:lineRule="auto"/>
        <w:rPr>
          <w:sz w:val="24"/>
          <w:szCs w:val="24"/>
        </w:rPr>
      </w:pPr>
    </w:p>
    <w:p w:rsidR="0060508B" w:rsidRPr="0060508B" w:rsidRDefault="0060508B" w:rsidP="0060508B">
      <w:pPr>
        <w:rPr>
          <w:sz w:val="24"/>
          <w:szCs w:val="24"/>
        </w:rPr>
      </w:pPr>
      <w:r w:rsidRPr="0060508B">
        <w:rPr>
          <w:sz w:val="24"/>
          <w:szCs w:val="24"/>
        </w:rPr>
        <w:t xml:space="preserve">This allowance is intended to be used to pay for expenses which </w:t>
      </w:r>
      <w:r>
        <w:rPr>
          <w:sz w:val="24"/>
          <w:szCs w:val="24"/>
        </w:rPr>
        <w:t xml:space="preserve">are </w:t>
      </w:r>
      <w:r w:rsidRPr="0060508B">
        <w:rPr>
          <w:sz w:val="24"/>
          <w:szCs w:val="24"/>
        </w:rPr>
        <w:t>deem</w:t>
      </w:r>
      <w:r>
        <w:rPr>
          <w:sz w:val="24"/>
          <w:szCs w:val="24"/>
        </w:rPr>
        <w:t>ed</w:t>
      </w:r>
      <w:r w:rsidRPr="0060508B">
        <w:rPr>
          <w:sz w:val="24"/>
          <w:szCs w:val="24"/>
        </w:rPr>
        <w:t xml:space="preserve"> to be </w:t>
      </w:r>
      <w:r w:rsidR="00644DDD">
        <w:rPr>
          <w:sz w:val="24"/>
          <w:szCs w:val="24"/>
        </w:rPr>
        <w:t>‘</w:t>
      </w:r>
      <w:r w:rsidRPr="0060508B">
        <w:rPr>
          <w:sz w:val="24"/>
          <w:szCs w:val="24"/>
        </w:rPr>
        <w:t>in direct support of</w:t>
      </w:r>
      <w:r w:rsidR="00644DDD">
        <w:rPr>
          <w:sz w:val="24"/>
          <w:szCs w:val="24"/>
        </w:rPr>
        <w:t>’</w:t>
      </w:r>
      <w:r w:rsidRPr="0060508B">
        <w:rPr>
          <w:sz w:val="24"/>
          <w:szCs w:val="24"/>
        </w:rPr>
        <w:t xml:space="preserve"> a student's research.</w:t>
      </w:r>
    </w:p>
    <w:p w:rsidR="0060508B" w:rsidRDefault="0060508B" w:rsidP="0060508B">
      <w:pPr>
        <w:spacing w:after="0" w:line="240" w:lineRule="auto"/>
        <w:rPr>
          <w:sz w:val="24"/>
          <w:szCs w:val="24"/>
        </w:rPr>
      </w:pPr>
      <w:r w:rsidRPr="0060508B">
        <w:rPr>
          <w:sz w:val="24"/>
          <w:szCs w:val="24"/>
        </w:rPr>
        <w:t>Examples include:</w:t>
      </w:r>
    </w:p>
    <w:p w:rsidR="0060508B" w:rsidRPr="0060508B" w:rsidRDefault="0060508B" w:rsidP="0060508B">
      <w:pPr>
        <w:spacing w:after="0" w:line="240" w:lineRule="auto"/>
        <w:rPr>
          <w:sz w:val="24"/>
          <w:szCs w:val="24"/>
        </w:rPr>
      </w:pPr>
    </w:p>
    <w:p w:rsidR="0060508B" w:rsidRPr="0060508B" w:rsidRDefault="0060508B" w:rsidP="0060508B">
      <w:pPr>
        <w:spacing w:after="0" w:line="240" w:lineRule="auto"/>
        <w:rPr>
          <w:sz w:val="24"/>
          <w:szCs w:val="24"/>
        </w:rPr>
      </w:pPr>
      <w:r w:rsidRPr="0060508B">
        <w:rPr>
          <w:sz w:val="24"/>
          <w:szCs w:val="24"/>
        </w:rPr>
        <w:t>• UK fieldwork expenses</w:t>
      </w:r>
    </w:p>
    <w:p w:rsidR="0060508B" w:rsidRPr="0060508B" w:rsidRDefault="0060508B" w:rsidP="0060508B">
      <w:pPr>
        <w:spacing w:after="0" w:line="240" w:lineRule="auto"/>
        <w:rPr>
          <w:sz w:val="24"/>
          <w:szCs w:val="24"/>
        </w:rPr>
      </w:pPr>
      <w:r w:rsidRPr="0060508B">
        <w:rPr>
          <w:sz w:val="24"/>
          <w:szCs w:val="24"/>
        </w:rPr>
        <w:t>• UK, EU and overseas conferences and summer schools</w:t>
      </w:r>
    </w:p>
    <w:p w:rsidR="0060508B" w:rsidRPr="0060508B" w:rsidRDefault="0060508B" w:rsidP="0060508B">
      <w:pPr>
        <w:spacing w:after="0" w:line="240" w:lineRule="auto"/>
        <w:rPr>
          <w:sz w:val="24"/>
          <w:szCs w:val="24"/>
        </w:rPr>
      </w:pPr>
      <w:r w:rsidRPr="0060508B">
        <w:rPr>
          <w:sz w:val="24"/>
          <w:szCs w:val="24"/>
        </w:rPr>
        <w:t xml:space="preserve">• </w:t>
      </w:r>
      <w:proofErr w:type="gramStart"/>
      <w:r w:rsidRPr="0060508B">
        <w:rPr>
          <w:sz w:val="24"/>
          <w:szCs w:val="24"/>
        </w:rPr>
        <w:t>language</w:t>
      </w:r>
      <w:proofErr w:type="gramEnd"/>
      <w:r w:rsidRPr="0060508B">
        <w:rPr>
          <w:sz w:val="24"/>
          <w:szCs w:val="24"/>
        </w:rPr>
        <w:t xml:space="preserve"> training courses usually undertaken in the UK prior to an overseas fieldwork trip</w:t>
      </w:r>
    </w:p>
    <w:p w:rsidR="0060508B" w:rsidRPr="0060508B" w:rsidRDefault="0060508B" w:rsidP="0060508B">
      <w:pPr>
        <w:spacing w:after="0" w:line="240" w:lineRule="auto"/>
        <w:rPr>
          <w:sz w:val="24"/>
          <w:szCs w:val="24"/>
        </w:rPr>
      </w:pPr>
      <w:r w:rsidRPr="0060508B">
        <w:rPr>
          <w:sz w:val="24"/>
          <w:szCs w:val="24"/>
        </w:rPr>
        <w:t xml:space="preserve">• </w:t>
      </w:r>
      <w:proofErr w:type="gramStart"/>
      <w:r w:rsidRPr="0060508B">
        <w:rPr>
          <w:sz w:val="24"/>
          <w:szCs w:val="24"/>
        </w:rPr>
        <w:t>reimbursement</w:t>
      </w:r>
      <w:proofErr w:type="gramEnd"/>
      <w:r w:rsidRPr="0060508B">
        <w:rPr>
          <w:sz w:val="24"/>
          <w:szCs w:val="24"/>
        </w:rPr>
        <w:t xml:space="preserve"> of interpreters, guides, assistants</w:t>
      </w:r>
    </w:p>
    <w:p w:rsidR="0060508B" w:rsidRPr="0060508B" w:rsidRDefault="0060508B" w:rsidP="0060508B">
      <w:pPr>
        <w:spacing w:after="0" w:line="240" w:lineRule="auto"/>
        <w:rPr>
          <w:sz w:val="24"/>
          <w:szCs w:val="24"/>
        </w:rPr>
      </w:pPr>
      <w:r w:rsidRPr="0060508B">
        <w:rPr>
          <w:sz w:val="24"/>
          <w:szCs w:val="24"/>
        </w:rPr>
        <w:t xml:space="preserve">• </w:t>
      </w:r>
      <w:proofErr w:type="gramStart"/>
      <w:r w:rsidRPr="0060508B">
        <w:rPr>
          <w:sz w:val="24"/>
          <w:szCs w:val="24"/>
        </w:rPr>
        <w:t>survey</w:t>
      </w:r>
      <w:proofErr w:type="gramEnd"/>
      <w:r w:rsidRPr="0060508B">
        <w:rPr>
          <w:sz w:val="24"/>
          <w:szCs w:val="24"/>
        </w:rPr>
        <w:t xml:space="preserve"> costs for example, printing, stationery, telephone calls</w:t>
      </w:r>
    </w:p>
    <w:p w:rsidR="0060508B" w:rsidRPr="0060508B" w:rsidRDefault="0060508B" w:rsidP="0060508B">
      <w:pPr>
        <w:spacing w:after="0" w:line="240" w:lineRule="auto"/>
        <w:rPr>
          <w:sz w:val="24"/>
          <w:szCs w:val="24"/>
        </w:rPr>
      </w:pPr>
      <w:r w:rsidRPr="0060508B">
        <w:rPr>
          <w:sz w:val="24"/>
          <w:szCs w:val="24"/>
        </w:rPr>
        <w:t xml:space="preserve">• </w:t>
      </w:r>
      <w:proofErr w:type="gramStart"/>
      <w:r w:rsidRPr="0060508B">
        <w:rPr>
          <w:sz w:val="24"/>
          <w:szCs w:val="24"/>
        </w:rPr>
        <w:t>purchase</w:t>
      </w:r>
      <w:proofErr w:type="gramEnd"/>
      <w:r w:rsidRPr="0060508B">
        <w:rPr>
          <w:sz w:val="24"/>
          <w:szCs w:val="24"/>
        </w:rPr>
        <w:t xml:space="preserve"> of small items of equipment for example, cameras, recorders, films,</w:t>
      </w:r>
    </w:p>
    <w:p w:rsidR="0060508B" w:rsidRPr="0060508B" w:rsidRDefault="0060508B" w:rsidP="0060508B">
      <w:pPr>
        <w:spacing w:after="0" w:line="240" w:lineRule="auto"/>
        <w:rPr>
          <w:sz w:val="24"/>
          <w:szCs w:val="24"/>
        </w:rPr>
      </w:pPr>
      <w:r w:rsidRPr="0060508B">
        <w:rPr>
          <w:sz w:val="24"/>
          <w:szCs w:val="24"/>
        </w:rPr>
        <w:t xml:space="preserve">• </w:t>
      </w:r>
      <w:proofErr w:type="gramStart"/>
      <w:r w:rsidRPr="0060508B">
        <w:rPr>
          <w:sz w:val="24"/>
          <w:szCs w:val="24"/>
        </w:rPr>
        <w:t>gifts</w:t>
      </w:r>
      <w:proofErr w:type="gramEnd"/>
      <w:r w:rsidRPr="0060508B">
        <w:rPr>
          <w:sz w:val="24"/>
          <w:szCs w:val="24"/>
        </w:rPr>
        <w:t xml:space="preserve"> for local informants</w:t>
      </w:r>
    </w:p>
    <w:p w:rsidR="0060508B" w:rsidRDefault="0060508B" w:rsidP="0060508B">
      <w:pPr>
        <w:spacing w:after="0" w:line="240" w:lineRule="auto"/>
        <w:rPr>
          <w:sz w:val="24"/>
          <w:szCs w:val="24"/>
        </w:rPr>
      </w:pPr>
      <w:r w:rsidRPr="0060508B">
        <w:rPr>
          <w:sz w:val="24"/>
          <w:szCs w:val="24"/>
        </w:rPr>
        <w:t xml:space="preserve">• </w:t>
      </w:r>
      <w:proofErr w:type="gramStart"/>
      <w:r w:rsidRPr="0060508B">
        <w:rPr>
          <w:sz w:val="24"/>
          <w:szCs w:val="24"/>
        </w:rPr>
        <w:t>books</w:t>
      </w:r>
      <w:proofErr w:type="gramEnd"/>
      <w:r w:rsidRPr="0060508B">
        <w:rPr>
          <w:sz w:val="24"/>
          <w:szCs w:val="24"/>
        </w:rPr>
        <w:t xml:space="preserve"> and other reading material no</w:t>
      </w:r>
      <w:r w:rsidR="00644DDD">
        <w:rPr>
          <w:sz w:val="24"/>
          <w:szCs w:val="24"/>
        </w:rPr>
        <w:t>t available through libraries</w:t>
      </w:r>
    </w:p>
    <w:p w:rsidR="0060508B" w:rsidRPr="0060508B" w:rsidRDefault="0060508B" w:rsidP="0060508B">
      <w:pPr>
        <w:spacing w:after="0" w:line="240" w:lineRule="auto"/>
        <w:rPr>
          <w:sz w:val="24"/>
          <w:szCs w:val="24"/>
        </w:rPr>
      </w:pPr>
    </w:p>
    <w:p w:rsidR="004A2007" w:rsidRDefault="0060508B" w:rsidP="004A2007">
      <w:pPr>
        <w:rPr>
          <w:sz w:val="24"/>
          <w:szCs w:val="24"/>
        </w:rPr>
      </w:pPr>
      <w:r w:rsidRPr="0060508B">
        <w:rPr>
          <w:sz w:val="24"/>
          <w:szCs w:val="24"/>
        </w:rPr>
        <w:t xml:space="preserve">In exceptional circumstances, </w:t>
      </w:r>
      <w:r>
        <w:rPr>
          <w:sz w:val="24"/>
          <w:szCs w:val="24"/>
        </w:rPr>
        <w:t xml:space="preserve">the SCDTP </w:t>
      </w:r>
      <w:r w:rsidRPr="0060508B">
        <w:rPr>
          <w:sz w:val="24"/>
          <w:szCs w:val="24"/>
        </w:rPr>
        <w:t xml:space="preserve">may consider requests from students to purchase laptops or other computer equipment using this allowance. </w:t>
      </w:r>
      <w:r>
        <w:rPr>
          <w:sz w:val="24"/>
          <w:szCs w:val="24"/>
        </w:rPr>
        <w:t xml:space="preserve"> </w:t>
      </w:r>
      <w:r w:rsidRPr="0060508B">
        <w:rPr>
          <w:sz w:val="24"/>
          <w:szCs w:val="24"/>
        </w:rPr>
        <w:t>Any such request must be clearly and adequately justified based on the nature of the research being undertaken and must be essential for the successful comple</w:t>
      </w:r>
      <w:r>
        <w:rPr>
          <w:sz w:val="24"/>
          <w:szCs w:val="24"/>
        </w:rPr>
        <w:t>tion of the PhD.</w:t>
      </w:r>
    </w:p>
    <w:p w:rsidR="0060508B" w:rsidRDefault="0060508B" w:rsidP="0060508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60508B">
        <w:rPr>
          <w:sz w:val="24"/>
          <w:szCs w:val="24"/>
        </w:rPr>
        <w:t>ny equipment purchased in excess of £200 should remain in the custody of the RO following completion of the award.</w:t>
      </w:r>
    </w:p>
    <w:p w:rsidR="0060508B" w:rsidRDefault="0060508B" w:rsidP="0060508B">
      <w:pPr>
        <w:rPr>
          <w:sz w:val="24"/>
          <w:szCs w:val="24"/>
        </w:rPr>
      </w:pPr>
      <w:r w:rsidRPr="0060508B">
        <w:rPr>
          <w:sz w:val="24"/>
          <w:szCs w:val="24"/>
        </w:rPr>
        <w:t>No purchases should be made prior to receiving approval from the SCDTP.  Items purchased without autho</w:t>
      </w:r>
      <w:r>
        <w:rPr>
          <w:sz w:val="24"/>
          <w:szCs w:val="24"/>
        </w:rPr>
        <w:t>risation may not be reimbursed.</w:t>
      </w:r>
    </w:p>
    <w:p w:rsidR="0060508B" w:rsidRDefault="0060508B" w:rsidP="004A2007">
      <w:pPr>
        <w:rPr>
          <w:sz w:val="24"/>
          <w:szCs w:val="24"/>
        </w:rPr>
      </w:pPr>
      <w:r w:rsidRPr="004A2007">
        <w:rPr>
          <w:b/>
          <w:bCs/>
          <w:sz w:val="24"/>
          <w:szCs w:val="24"/>
        </w:rPr>
        <w:t>Overseas travel and accommodation</w:t>
      </w:r>
      <w:r w:rsidRPr="004A2007">
        <w:rPr>
          <w:sz w:val="24"/>
          <w:szCs w:val="24"/>
        </w:rPr>
        <w:t xml:space="preserve"> </w:t>
      </w:r>
      <w:r w:rsidR="004A2007">
        <w:rPr>
          <w:sz w:val="24"/>
          <w:szCs w:val="24"/>
        </w:rPr>
        <w:t>- M</w:t>
      </w:r>
      <w:r w:rsidRPr="0060508B">
        <w:rPr>
          <w:sz w:val="24"/>
          <w:szCs w:val="24"/>
        </w:rPr>
        <w:t xml:space="preserve">ust be booked </w:t>
      </w:r>
      <w:r w:rsidR="00644DDD">
        <w:rPr>
          <w:sz w:val="24"/>
          <w:szCs w:val="24"/>
        </w:rPr>
        <w:t xml:space="preserve">on the student’s behalf </w:t>
      </w:r>
      <w:r w:rsidRPr="0060508B">
        <w:rPr>
          <w:sz w:val="24"/>
          <w:szCs w:val="24"/>
        </w:rPr>
        <w:t xml:space="preserve">by </w:t>
      </w:r>
      <w:r w:rsidR="00644DDD">
        <w:rPr>
          <w:sz w:val="24"/>
          <w:szCs w:val="24"/>
        </w:rPr>
        <w:t xml:space="preserve">the </w:t>
      </w:r>
      <w:r w:rsidRPr="0060508B">
        <w:rPr>
          <w:sz w:val="24"/>
          <w:szCs w:val="24"/>
        </w:rPr>
        <w:t>SCDTP</w:t>
      </w:r>
      <w:r>
        <w:rPr>
          <w:sz w:val="24"/>
          <w:szCs w:val="24"/>
        </w:rPr>
        <w:t>.</w:t>
      </w:r>
    </w:p>
    <w:p w:rsidR="004A2007" w:rsidRPr="0060508B" w:rsidRDefault="004A2007" w:rsidP="004A2007">
      <w:pPr>
        <w:rPr>
          <w:sz w:val="24"/>
          <w:szCs w:val="24"/>
        </w:rPr>
      </w:pPr>
      <w:r w:rsidRPr="004A2007">
        <w:rPr>
          <w:b/>
          <w:bCs/>
          <w:sz w:val="24"/>
          <w:szCs w:val="24"/>
        </w:rPr>
        <w:t>IT Equipment</w:t>
      </w:r>
      <w:r>
        <w:rPr>
          <w:sz w:val="24"/>
          <w:szCs w:val="24"/>
        </w:rPr>
        <w:t xml:space="preserve"> – Should initially be sourced through the SCDTP.  Please contact the SCDTP Manager to discuss your requirements in the first instance.</w:t>
      </w:r>
    </w:p>
    <w:p w:rsidR="0060508B" w:rsidRPr="0060508B" w:rsidRDefault="00644DDD" w:rsidP="0060508B">
      <w:pPr>
        <w:rPr>
          <w:sz w:val="24"/>
          <w:szCs w:val="24"/>
        </w:rPr>
      </w:pPr>
      <w:r>
        <w:rPr>
          <w:sz w:val="24"/>
          <w:szCs w:val="24"/>
        </w:rPr>
        <w:t>Requests in</w:t>
      </w:r>
      <w:r w:rsidR="0060508B" w:rsidRPr="0060508B">
        <w:rPr>
          <w:sz w:val="24"/>
          <w:szCs w:val="24"/>
        </w:rPr>
        <w:t xml:space="preserve"> excess of £500 will be considered by</w:t>
      </w:r>
      <w:r>
        <w:rPr>
          <w:sz w:val="24"/>
          <w:szCs w:val="24"/>
        </w:rPr>
        <w:t xml:space="preserve"> the</w:t>
      </w:r>
      <w:r w:rsidR="0060508B" w:rsidRPr="0060508B">
        <w:rPr>
          <w:sz w:val="24"/>
          <w:szCs w:val="24"/>
        </w:rPr>
        <w:t xml:space="preserve"> SCDTP Senior Management Group</w:t>
      </w:r>
      <w:r>
        <w:rPr>
          <w:sz w:val="24"/>
          <w:szCs w:val="24"/>
        </w:rPr>
        <w:t>.</w:t>
      </w:r>
    </w:p>
    <w:p w:rsidR="0060508B" w:rsidRDefault="00644DDD" w:rsidP="0060508B">
      <w:pPr>
        <w:rPr>
          <w:sz w:val="24"/>
          <w:szCs w:val="24"/>
        </w:rPr>
      </w:pPr>
      <w:r>
        <w:rPr>
          <w:sz w:val="24"/>
          <w:szCs w:val="24"/>
        </w:rPr>
        <w:t>Completed requests should be s</w:t>
      </w:r>
      <w:r w:rsidR="0060508B" w:rsidRPr="0060508B">
        <w:rPr>
          <w:sz w:val="24"/>
          <w:szCs w:val="24"/>
        </w:rPr>
        <w:t>ubmit</w:t>
      </w:r>
      <w:r>
        <w:rPr>
          <w:sz w:val="24"/>
          <w:szCs w:val="24"/>
        </w:rPr>
        <w:t>ted</w:t>
      </w:r>
      <w:r w:rsidR="0060508B" w:rsidRPr="0060508B">
        <w:rPr>
          <w:sz w:val="24"/>
          <w:szCs w:val="24"/>
        </w:rPr>
        <w:t xml:space="preserve"> to SCDTP Manager by email: scdtp@soton.ac.uk or post/delivery to SCDTP, B58/2051, </w:t>
      </w:r>
      <w:proofErr w:type="gramStart"/>
      <w:r w:rsidR="0060508B" w:rsidRPr="0060508B">
        <w:rPr>
          <w:sz w:val="24"/>
          <w:szCs w:val="24"/>
        </w:rPr>
        <w:t>University</w:t>
      </w:r>
      <w:proofErr w:type="gramEnd"/>
      <w:r w:rsidR="0060508B" w:rsidRPr="0060508B">
        <w:rPr>
          <w:sz w:val="24"/>
          <w:szCs w:val="24"/>
        </w:rPr>
        <w:t xml:space="preserve"> of Southampton</w:t>
      </w:r>
    </w:p>
    <w:p w:rsidR="0060508B" w:rsidRPr="0060508B" w:rsidRDefault="0060508B" w:rsidP="0060508B">
      <w:pPr>
        <w:rPr>
          <w:sz w:val="24"/>
          <w:szCs w:val="24"/>
        </w:rPr>
      </w:pPr>
      <w:r>
        <w:rPr>
          <w:sz w:val="24"/>
          <w:szCs w:val="24"/>
        </w:rPr>
        <w:t>Once approved, a copy of this form should be attached to the institutional claim form when submitting your claim for reimbursement.</w:t>
      </w:r>
    </w:p>
    <w:sectPr w:rsidR="0060508B" w:rsidRPr="0060508B" w:rsidSect="002C50DA">
      <w:headerReference w:type="default" r:id="rId10"/>
      <w:headerReference w:type="first" r:id="rId11"/>
      <w:footerReference w:type="first" r:id="rId12"/>
      <w:pgSz w:w="11906" w:h="16838"/>
      <w:pgMar w:top="1440" w:right="99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2B" w:rsidRDefault="007D0B2B" w:rsidP="003D097E">
      <w:pPr>
        <w:spacing w:after="0" w:line="240" w:lineRule="auto"/>
      </w:pPr>
      <w:r>
        <w:separator/>
      </w:r>
    </w:p>
  </w:endnote>
  <w:endnote w:type="continuationSeparator" w:id="0">
    <w:p w:rsidR="007D0B2B" w:rsidRDefault="007D0B2B" w:rsidP="003D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D9" w:rsidRDefault="00417DD9" w:rsidP="00417DD9">
    <w:pPr>
      <w:pStyle w:val="Footer"/>
      <w:jc w:val="distribu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2B" w:rsidRDefault="007D0B2B" w:rsidP="003D097E">
      <w:pPr>
        <w:spacing w:after="0" w:line="240" w:lineRule="auto"/>
      </w:pPr>
      <w:r>
        <w:separator/>
      </w:r>
    </w:p>
  </w:footnote>
  <w:footnote w:type="continuationSeparator" w:id="0">
    <w:p w:rsidR="007D0B2B" w:rsidRDefault="007D0B2B" w:rsidP="003D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8" w:rsidRDefault="009611A8" w:rsidP="003D097E">
    <w:pPr>
      <w:pStyle w:val="Header"/>
      <w:jc w:val="distribute"/>
    </w:pPr>
    <w:r w:rsidRPr="003D097E">
      <w:rPr>
        <w:noProof/>
      </w:rPr>
      <w:t xml:space="preserve"> </w:t>
    </w:r>
  </w:p>
  <w:p w:rsidR="009611A8" w:rsidRDefault="00961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5F" w:rsidRDefault="003A045F" w:rsidP="00417DD9">
    <w:pPr>
      <w:pStyle w:val="Header"/>
    </w:pPr>
    <w:r>
      <w:rPr>
        <w:noProof/>
      </w:rPr>
      <w:drawing>
        <wp:inline distT="0" distB="0" distL="0" distR="0" wp14:anchorId="11E5AF78" wp14:editId="338952A1">
          <wp:extent cx="768350" cy="646430"/>
          <wp:effectExtent l="0" t="0" r="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7DD9">
      <w:rPr>
        <w:noProof/>
      </w:rPr>
      <w:t xml:space="preserve">                                                </w:t>
    </w:r>
    <w:r w:rsidR="00B06E9F">
      <w:rPr>
        <w:noProof/>
      </w:rPr>
      <w:t xml:space="preserve">                 </w:t>
    </w:r>
    <w:r w:rsidR="00417DD9">
      <w:rPr>
        <w:noProof/>
      </w:rPr>
      <w:t xml:space="preserve">               </w:t>
    </w:r>
    <w:r w:rsidR="00417DD9">
      <w:rPr>
        <w:noProof/>
      </w:rPr>
      <w:tab/>
    </w:r>
    <w:r w:rsidR="00B06E9F">
      <w:rPr>
        <w:noProof/>
      </w:rPr>
      <w:drawing>
        <wp:inline distT="0" distB="0" distL="0" distR="0">
          <wp:extent cx="3076575" cy="44173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dtp_logo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2094" cy="45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82CDC"/>
    <w:multiLevelType w:val="hybridMultilevel"/>
    <w:tmpl w:val="A68CFD7C"/>
    <w:lvl w:ilvl="0" w:tplc="0C824C0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e Leonard">
    <w15:presenceInfo w15:providerId="Windows Live" w15:userId="07628d987ce513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7E"/>
    <w:rsid w:val="00005073"/>
    <w:rsid w:val="0002146B"/>
    <w:rsid w:val="000364A2"/>
    <w:rsid w:val="00063471"/>
    <w:rsid w:val="00112E46"/>
    <w:rsid w:val="00115656"/>
    <w:rsid w:val="00130B70"/>
    <w:rsid w:val="001A33A7"/>
    <w:rsid w:val="001E430C"/>
    <w:rsid w:val="00282E93"/>
    <w:rsid w:val="002C50DA"/>
    <w:rsid w:val="002D6591"/>
    <w:rsid w:val="003578DF"/>
    <w:rsid w:val="003A045F"/>
    <w:rsid w:val="003D097E"/>
    <w:rsid w:val="00410E01"/>
    <w:rsid w:val="00417DD9"/>
    <w:rsid w:val="00424A44"/>
    <w:rsid w:val="0043023E"/>
    <w:rsid w:val="00495689"/>
    <w:rsid w:val="004A1D62"/>
    <w:rsid w:val="004A2007"/>
    <w:rsid w:val="004B50B0"/>
    <w:rsid w:val="0054602E"/>
    <w:rsid w:val="0060508B"/>
    <w:rsid w:val="006317B8"/>
    <w:rsid w:val="00644DDD"/>
    <w:rsid w:val="00656DD9"/>
    <w:rsid w:val="00694230"/>
    <w:rsid w:val="00716684"/>
    <w:rsid w:val="00721328"/>
    <w:rsid w:val="00764A22"/>
    <w:rsid w:val="007D0B2B"/>
    <w:rsid w:val="007D6C8B"/>
    <w:rsid w:val="00885095"/>
    <w:rsid w:val="0089222E"/>
    <w:rsid w:val="008B0C75"/>
    <w:rsid w:val="008D016F"/>
    <w:rsid w:val="008E229A"/>
    <w:rsid w:val="009106F4"/>
    <w:rsid w:val="00951945"/>
    <w:rsid w:val="009611A8"/>
    <w:rsid w:val="00963B64"/>
    <w:rsid w:val="00992BFB"/>
    <w:rsid w:val="00A96403"/>
    <w:rsid w:val="00AB1CCE"/>
    <w:rsid w:val="00AD7345"/>
    <w:rsid w:val="00AE00B5"/>
    <w:rsid w:val="00B06E9F"/>
    <w:rsid w:val="00B260AB"/>
    <w:rsid w:val="00B43D89"/>
    <w:rsid w:val="00BC4A4D"/>
    <w:rsid w:val="00C41C4C"/>
    <w:rsid w:val="00C92C91"/>
    <w:rsid w:val="00DB7384"/>
    <w:rsid w:val="00DF3804"/>
    <w:rsid w:val="00F161CB"/>
    <w:rsid w:val="00F163CF"/>
    <w:rsid w:val="00F530A9"/>
    <w:rsid w:val="00FE4A9C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3023E"/>
    <w:pPr>
      <w:keepNext/>
      <w:tabs>
        <w:tab w:val="left" w:pos="0"/>
        <w:tab w:val="left" w:pos="283"/>
        <w:tab w:val="left" w:pos="4253"/>
        <w:tab w:val="left" w:pos="5245"/>
      </w:tabs>
      <w:spacing w:after="0" w:line="264" w:lineRule="auto"/>
      <w:jc w:val="both"/>
      <w:outlineLvl w:val="4"/>
    </w:pPr>
    <w:rPr>
      <w:rFonts w:ascii="Arial" w:eastAsia="Times New Roman" w:hAnsi="Arial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7E"/>
  </w:style>
  <w:style w:type="paragraph" w:styleId="Footer">
    <w:name w:val="footer"/>
    <w:basedOn w:val="Normal"/>
    <w:link w:val="FooterChar"/>
    <w:uiPriority w:val="99"/>
    <w:unhideWhenUsed/>
    <w:rsid w:val="003D0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7E"/>
  </w:style>
  <w:style w:type="paragraph" w:styleId="BalloonText">
    <w:name w:val="Balloon Text"/>
    <w:basedOn w:val="Normal"/>
    <w:link w:val="BalloonTextChar"/>
    <w:uiPriority w:val="99"/>
    <w:semiHidden/>
    <w:unhideWhenUsed/>
    <w:rsid w:val="003D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7E"/>
    <w:rPr>
      <w:rFonts w:ascii="Tahoma" w:hAnsi="Tahoma" w:cs="Tahoma"/>
      <w:sz w:val="16"/>
      <w:szCs w:val="16"/>
    </w:rPr>
  </w:style>
  <w:style w:type="character" w:styleId="Hyperlink">
    <w:name w:val="Hyperlink"/>
    <w:rsid w:val="003D09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097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Palatino" w:eastAsia="Times New Roman" w:hAnsi="Palatino" w:cs="Times New Roman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D097E"/>
    <w:rPr>
      <w:color w:val="808080"/>
    </w:rPr>
  </w:style>
  <w:style w:type="table" w:styleId="TableGrid">
    <w:name w:val="Table Grid"/>
    <w:basedOn w:val="TableNormal"/>
    <w:uiPriority w:val="59"/>
    <w:rsid w:val="003D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43023E"/>
    <w:rPr>
      <w:rFonts w:ascii="Arial" w:eastAsia="Times New Roman" w:hAnsi="Arial" w:cs="Times New Roman"/>
      <w:b/>
      <w:szCs w:val="20"/>
      <w:lang w:eastAsia="en-US"/>
    </w:rPr>
  </w:style>
  <w:style w:type="paragraph" w:styleId="Revision">
    <w:name w:val="Revision"/>
    <w:hidden/>
    <w:uiPriority w:val="99"/>
    <w:semiHidden/>
    <w:rsid w:val="00B43D8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F56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B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3023E"/>
    <w:pPr>
      <w:keepNext/>
      <w:tabs>
        <w:tab w:val="left" w:pos="0"/>
        <w:tab w:val="left" w:pos="283"/>
        <w:tab w:val="left" w:pos="4253"/>
        <w:tab w:val="left" w:pos="5245"/>
      </w:tabs>
      <w:spacing w:after="0" w:line="264" w:lineRule="auto"/>
      <w:jc w:val="both"/>
      <w:outlineLvl w:val="4"/>
    </w:pPr>
    <w:rPr>
      <w:rFonts w:ascii="Arial" w:eastAsia="Times New Roman" w:hAnsi="Arial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7E"/>
  </w:style>
  <w:style w:type="paragraph" w:styleId="Footer">
    <w:name w:val="footer"/>
    <w:basedOn w:val="Normal"/>
    <w:link w:val="FooterChar"/>
    <w:uiPriority w:val="99"/>
    <w:unhideWhenUsed/>
    <w:rsid w:val="003D0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7E"/>
  </w:style>
  <w:style w:type="paragraph" w:styleId="BalloonText">
    <w:name w:val="Balloon Text"/>
    <w:basedOn w:val="Normal"/>
    <w:link w:val="BalloonTextChar"/>
    <w:uiPriority w:val="99"/>
    <w:semiHidden/>
    <w:unhideWhenUsed/>
    <w:rsid w:val="003D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7E"/>
    <w:rPr>
      <w:rFonts w:ascii="Tahoma" w:hAnsi="Tahoma" w:cs="Tahoma"/>
      <w:sz w:val="16"/>
      <w:szCs w:val="16"/>
    </w:rPr>
  </w:style>
  <w:style w:type="character" w:styleId="Hyperlink">
    <w:name w:val="Hyperlink"/>
    <w:rsid w:val="003D09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097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Palatino" w:eastAsia="Times New Roman" w:hAnsi="Palatino" w:cs="Times New Roman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D097E"/>
    <w:rPr>
      <w:color w:val="808080"/>
    </w:rPr>
  </w:style>
  <w:style w:type="table" w:styleId="TableGrid">
    <w:name w:val="Table Grid"/>
    <w:basedOn w:val="TableNormal"/>
    <w:uiPriority w:val="59"/>
    <w:rsid w:val="003D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43023E"/>
    <w:rPr>
      <w:rFonts w:ascii="Arial" w:eastAsia="Times New Roman" w:hAnsi="Arial" w:cs="Times New Roman"/>
      <w:b/>
      <w:szCs w:val="20"/>
      <w:lang w:eastAsia="en-US"/>
    </w:rPr>
  </w:style>
  <w:style w:type="paragraph" w:styleId="Revision">
    <w:name w:val="Revision"/>
    <w:hidden/>
    <w:uiPriority w:val="99"/>
    <w:semiHidden/>
    <w:rsid w:val="00B43D8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F56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B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dtp@soton.ac.uk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72BC405BA64E54A02F0A554FD0B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73C4-9D2A-48B1-8A38-942B999DB7C1}"/>
      </w:docPartPr>
      <w:docPartBody>
        <w:p w:rsidR="00211DCF" w:rsidRDefault="00A41E71" w:rsidP="00A41E71">
          <w:pPr>
            <w:pStyle w:val="0772BC405BA64E54A02F0A554FD0B977"/>
          </w:pPr>
          <w:r w:rsidRPr="00AD73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94"/>
    <w:rsid w:val="000147FD"/>
    <w:rsid w:val="00211DCF"/>
    <w:rsid w:val="005B3E9F"/>
    <w:rsid w:val="007469A7"/>
    <w:rsid w:val="00A27D9F"/>
    <w:rsid w:val="00A41E71"/>
    <w:rsid w:val="00A616DE"/>
    <w:rsid w:val="00D00F94"/>
    <w:rsid w:val="00D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BF7324DC724100A1D1928F954C7C73">
    <w:name w:val="5EBF7324DC724100A1D1928F954C7C73"/>
    <w:rsid w:val="00D00F94"/>
  </w:style>
  <w:style w:type="character" w:styleId="PlaceholderText">
    <w:name w:val="Placeholder Text"/>
    <w:basedOn w:val="DefaultParagraphFont"/>
    <w:uiPriority w:val="99"/>
    <w:semiHidden/>
    <w:rsid w:val="005B3E9F"/>
    <w:rPr>
      <w:color w:val="808080"/>
    </w:rPr>
  </w:style>
  <w:style w:type="paragraph" w:customStyle="1" w:styleId="F9A13DA8FE474590AFFD907D9CF40997">
    <w:name w:val="F9A13DA8FE474590AFFD907D9CF40997"/>
    <w:rsid w:val="00D00F94"/>
  </w:style>
  <w:style w:type="paragraph" w:customStyle="1" w:styleId="F9A13DA8FE474590AFFD907D9CF409971">
    <w:name w:val="F9A13DA8FE474590AFFD907D9CF409971"/>
    <w:rsid w:val="00D00F94"/>
  </w:style>
  <w:style w:type="paragraph" w:customStyle="1" w:styleId="F9A13DA8FE474590AFFD907D9CF409972">
    <w:name w:val="F9A13DA8FE474590AFFD907D9CF409972"/>
    <w:rsid w:val="00D00F94"/>
  </w:style>
  <w:style w:type="paragraph" w:customStyle="1" w:styleId="F9A13DA8FE474590AFFD907D9CF409973">
    <w:name w:val="F9A13DA8FE474590AFFD907D9CF409973"/>
    <w:rsid w:val="00D00F94"/>
  </w:style>
  <w:style w:type="paragraph" w:customStyle="1" w:styleId="45A932C376364CE9A2ADBC25FA7106BE">
    <w:name w:val="45A932C376364CE9A2ADBC25FA7106BE"/>
    <w:rsid w:val="00D00F94"/>
  </w:style>
  <w:style w:type="paragraph" w:customStyle="1" w:styleId="9D0ED950CB8C4CA8817FEA2A20692D3B">
    <w:name w:val="9D0ED950CB8C4CA8817FEA2A20692D3B"/>
    <w:rsid w:val="00D00F94"/>
  </w:style>
  <w:style w:type="paragraph" w:customStyle="1" w:styleId="9D0ED950CB8C4CA8817FEA2A20692D3B1">
    <w:name w:val="9D0ED950CB8C4CA8817FEA2A20692D3B1"/>
    <w:rsid w:val="00D00F94"/>
  </w:style>
  <w:style w:type="paragraph" w:customStyle="1" w:styleId="2CE0C5D1B40B4E6080CC291111B88A6F">
    <w:name w:val="2CE0C5D1B40B4E6080CC291111B88A6F"/>
    <w:rsid w:val="00D00F94"/>
  </w:style>
  <w:style w:type="paragraph" w:customStyle="1" w:styleId="385D61DE408B479F80E9E82EFBF7218E">
    <w:name w:val="385D61DE408B479F80E9E82EFBF7218E"/>
    <w:rsid w:val="00A27D9F"/>
    <w:rPr>
      <w:lang w:eastAsia="en-GB"/>
    </w:rPr>
  </w:style>
  <w:style w:type="paragraph" w:customStyle="1" w:styleId="F63D3FA8E5144DB1B4A85DEAA818D2D0">
    <w:name w:val="F63D3FA8E5144DB1B4A85DEAA818D2D0"/>
    <w:rsid w:val="00A27D9F"/>
    <w:rPr>
      <w:lang w:eastAsia="en-GB"/>
    </w:rPr>
  </w:style>
  <w:style w:type="paragraph" w:customStyle="1" w:styleId="C87CF5C74B0B49BE8FC8F0671922A5AC">
    <w:name w:val="C87CF5C74B0B49BE8FC8F0671922A5AC"/>
    <w:rsid w:val="00A27D9F"/>
    <w:rPr>
      <w:lang w:eastAsia="en-GB"/>
    </w:rPr>
  </w:style>
  <w:style w:type="paragraph" w:customStyle="1" w:styleId="2CE0C5D1B40B4E6080CC291111B88A6F1">
    <w:name w:val="2CE0C5D1B40B4E6080CC291111B88A6F1"/>
    <w:rsid w:val="00A27D9F"/>
  </w:style>
  <w:style w:type="paragraph" w:customStyle="1" w:styleId="2CE0C5D1B40B4E6080CC291111B88A6F2">
    <w:name w:val="2CE0C5D1B40B4E6080CC291111B88A6F2"/>
    <w:rsid w:val="00A27D9F"/>
  </w:style>
  <w:style w:type="paragraph" w:customStyle="1" w:styleId="2CE0C5D1B40B4E6080CC291111B88A6F3">
    <w:name w:val="2CE0C5D1B40B4E6080CC291111B88A6F3"/>
    <w:rsid w:val="00A27D9F"/>
  </w:style>
  <w:style w:type="paragraph" w:customStyle="1" w:styleId="2CE0C5D1B40B4E6080CC291111B88A6F4">
    <w:name w:val="2CE0C5D1B40B4E6080CC291111B88A6F4"/>
    <w:rsid w:val="00A27D9F"/>
  </w:style>
  <w:style w:type="paragraph" w:customStyle="1" w:styleId="2CE0C5D1B40B4E6080CC291111B88A6F5">
    <w:name w:val="2CE0C5D1B40B4E6080CC291111B88A6F5"/>
    <w:rsid w:val="00A27D9F"/>
  </w:style>
  <w:style w:type="paragraph" w:customStyle="1" w:styleId="2CE0C5D1B40B4E6080CC291111B88A6F6">
    <w:name w:val="2CE0C5D1B40B4E6080CC291111B88A6F6"/>
    <w:rsid w:val="00A27D9F"/>
  </w:style>
  <w:style w:type="paragraph" w:customStyle="1" w:styleId="385F7FE0E1E54CF38A5EA5662C5790A9">
    <w:name w:val="385F7FE0E1E54CF38A5EA5662C5790A9"/>
    <w:rsid w:val="00A27D9F"/>
    <w:rPr>
      <w:lang w:eastAsia="en-GB"/>
    </w:rPr>
  </w:style>
  <w:style w:type="paragraph" w:customStyle="1" w:styleId="385F7FE0E1E54CF38A5EA5662C5790A91">
    <w:name w:val="385F7FE0E1E54CF38A5EA5662C5790A91"/>
    <w:rsid w:val="00A27D9F"/>
  </w:style>
  <w:style w:type="paragraph" w:customStyle="1" w:styleId="3A315DBFA6CF480D9C51408F79C7BAB1">
    <w:name w:val="3A315DBFA6CF480D9C51408F79C7BAB1"/>
    <w:rsid w:val="00A27D9F"/>
    <w:rPr>
      <w:lang w:eastAsia="en-GB"/>
    </w:rPr>
  </w:style>
  <w:style w:type="paragraph" w:customStyle="1" w:styleId="EC3F709BB916494F8B1271D2F25FCCB7">
    <w:name w:val="EC3F709BB916494F8B1271D2F25FCCB7"/>
    <w:rsid w:val="00A27D9F"/>
    <w:rPr>
      <w:lang w:eastAsia="en-GB"/>
    </w:rPr>
  </w:style>
  <w:style w:type="paragraph" w:customStyle="1" w:styleId="B7181C0ACA874B9C9F7EEB347AC717F9">
    <w:name w:val="B7181C0ACA874B9C9F7EEB347AC717F9"/>
    <w:rsid w:val="00A27D9F"/>
    <w:rPr>
      <w:lang w:eastAsia="en-GB"/>
    </w:rPr>
  </w:style>
  <w:style w:type="paragraph" w:customStyle="1" w:styleId="385F7FE0E1E54CF38A5EA5662C5790A92">
    <w:name w:val="385F7FE0E1E54CF38A5EA5662C5790A92"/>
    <w:rsid w:val="00A27D9F"/>
  </w:style>
  <w:style w:type="paragraph" w:customStyle="1" w:styleId="EC3F709BB916494F8B1271D2F25FCCB71">
    <w:name w:val="EC3F709BB916494F8B1271D2F25FCCB71"/>
    <w:rsid w:val="00A27D9F"/>
  </w:style>
  <w:style w:type="paragraph" w:customStyle="1" w:styleId="B7181C0ACA874B9C9F7EEB347AC717F91">
    <w:name w:val="B7181C0ACA874B9C9F7EEB347AC717F91"/>
    <w:rsid w:val="00A27D9F"/>
  </w:style>
  <w:style w:type="paragraph" w:customStyle="1" w:styleId="0772BC405BA64E54A02F0A554FD0B977">
    <w:name w:val="0772BC405BA64E54A02F0A554FD0B977"/>
    <w:rsid w:val="00A41E71"/>
  </w:style>
  <w:style w:type="paragraph" w:customStyle="1" w:styleId="385F7FE0E1E54CF38A5EA5662C5790A93">
    <w:name w:val="385F7FE0E1E54CF38A5EA5662C5790A93"/>
    <w:rsid w:val="00A41E71"/>
  </w:style>
  <w:style w:type="paragraph" w:customStyle="1" w:styleId="EC3F709BB916494F8B1271D2F25FCCB72">
    <w:name w:val="EC3F709BB916494F8B1271D2F25FCCB72"/>
    <w:rsid w:val="00A41E71"/>
  </w:style>
  <w:style w:type="paragraph" w:customStyle="1" w:styleId="B7181C0ACA874B9C9F7EEB347AC717F92">
    <w:name w:val="B7181C0ACA874B9C9F7EEB347AC717F92"/>
    <w:rsid w:val="00A41E71"/>
  </w:style>
  <w:style w:type="paragraph" w:customStyle="1" w:styleId="FAC920F60CDE490AA33D2FB05264988C">
    <w:name w:val="FAC920F60CDE490AA33D2FB05264988C"/>
    <w:rsid w:val="005B3E9F"/>
    <w:rPr>
      <w:lang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BF7324DC724100A1D1928F954C7C73">
    <w:name w:val="5EBF7324DC724100A1D1928F954C7C73"/>
    <w:rsid w:val="00D00F94"/>
  </w:style>
  <w:style w:type="character" w:styleId="PlaceholderText">
    <w:name w:val="Placeholder Text"/>
    <w:basedOn w:val="DefaultParagraphFont"/>
    <w:uiPriority w:val="99"/>
    <w:semiHidden/>
    <w:rsid w:val="005B3E9F"/>
    <w:rPr>
      <w:color w:val="808080"/>
    </w:rPr>
  </w:style>
  <w:style w:type="paragraph" w:customStyle="1" w:styleId="F9A13DA8FE474590AFFD907D9CF40997">
    <w:name w:val="F9A13DA8FE474590AFFD907D9CF40997"/>
    <w:rsid w:val="00D00F94"/>
  </w:style>
  <w:style w:type="paragraph" w:customStyle="1" w:styleId="F9A13DA8FE474590AFFD907D9CF409971">
    <w:name w:val="F9A13DA8FE474590AFFD907D9CF409971"/>
    <w:rsid w:val="00D00F94"/>
  </w:style>
  <w:style w:type="paragraph" w:customStyle="1" w:styleId="F9A13DA8FE474590AFFD907D9CF409972">
    <w:name w:val="F9A13DA8FE474590AFFD907D9CF409972"/>
    <w:rsid w:val="00D00F94"/>
  </w:style>
  <w:style w:type="paragraph" w:customStyle="1" w:styleId="F9A13DA8FE474590AFFD907D9CF409973">
    <w:name w:val="F9A13DA8FE474590AFFD907D9CF409973"/>
    <w:rsid w:val="00D00F94"/>
  </w:style>
  <w:style w:type="paragraph" w:customStyle="1" w:styleId="45A932C376364CE9A2ADBC25FA7106BE">
    <w:name w:val="45A932C376364CE9A2ADBC25FA7106BE"/>
    <w:rsid w:val="00D00F94"/>
  </w:style>
  <w:style w:type="paragraph" w:customStyle="1" w:styleId="9D0ED950CB8C4CA8817FEA2A20692D3B">
    <w:name w:val="9D0ED950CB8C4CA8817FEA2A20692D3B"/>
    <w:rsid w:val="00D00F94"/>
  </w:style>
  <w:style w:type="paragraph" w:customStyle="1" w:styleId="9D0ED950CB8C4CA8817FEA2A20692D3B1">
    <w:name w:val="9D0ED950CB8C4CA8817FEA2A20692D3B1"/>
    <w:rsid w:val="00D00F94"/>
  </w:style>
  <w:style w:type="paragraph" w:customStyle="1" w:styleId="2CE0C5D1B40B4E6080CC291111B88A6F">
    <w:name w:val="2CE0C5D1B40B4E6080CC291111B88A6F"/>
    <w:rsid w:val="00D00F94"/>
  </w:style>
  <w:style w:type="paragraph" w:customStyle="1" w:styleId="385D61DE408B479F80E9E82EFBF7218E">
    <w:name w:val="385D61DE408B479F80E9E82EFBF7218E"/>
    <w:rsid w:val="00A27D9F"/>
    <w:rPr>
      <w:lang w:eastAsia="en-GB"/>
    </w:rPr>
  </w:style>
  <w:style w:type="paragraph" w:customStyle="1" w:styleId="F63D3FA8E5144DB1B4A85DEAA818D2D0">
    <w:name w:val="F63D3FA8E5144DB1B4A85DEAA818D2D0"/>
    <w:rsid w:val="00A27D9F"/>
    <w:rPr>
      <w:lang w:eastAsia="en-GB"/>
    </w:rPr>
  </w:style>
  <w:style w:type="paragraph" w:customStyle="1" w:styleId="C87CF5C74B0B49BE8FC8F0671922A5AC">
    <w:name w:val="C87CF5C74B0B49BE8FC8F0671922A5AC"/>
    <w:rsid w:val="00A27D9F"/>
    <w:rPr>
      <w:lang w:eastAsia="en-GB"/>
    </w:rPr>
  </w:style>
  <w:style w:type="paragraph" w:customStyle="1" w:styleId="2CE0C5D1B40B4E6080CC291111B88A6F1">
    <w:name w:val="2CE0C5D1B40B4E6080CC291111B88A6F1"/>
    <w:rsid w:val="00A27D9F"/>
  </w:style>
  <w:style w:type="paragraph" w:customStyle="1" w:styleId="2CE0C5D1B40B4E6080CC291111B88A6F2">
    <w:name w:val="2CE0C5D1B40B4E6080CC291111B88A6F2"/>
    <w:rsid w:val="00A27D9F"/>
  </w:style>
  <w:style w:type="paragraph" w:customStyle="1" w:styleId="2CE0C5D1B40B4E6080CC291111B88A6F3">
    <w:name w:val="2CE0C5D1B40B4E6080CC291111B88A6F3"/>
    <w:rsid w:val="00A27D9F"/>
  </w:style>
  <w:style w:type="paragraph" w:customStyle="1" w:styleId="2CE0C5D1B40B4E6080CC291111B88A6F4">
    <w:name w:val="2CE0C5D1B40B4E6080CC291111B88A6F4"/>
    <w:rsid w:val="00A27D9F"/>
  </w:style>
  <w:style w:type="paragraph" w:customStyle="1" w:styleId="2CE0C5D1B40B4E6080CC291111B88A6F5">
    <w:name w:val="2CE0C5D1B40B4E6080CC291111B88A6F5"/>
    <w:rsid w:val="00A27D9F"/>
  </w:style>
  <w:style w:type="paragraph" w:customStyle="1" w:styleId="2CE0C5D1B40B4E6080CC291111B88A6F6">
    <w:name w:val="2CE0C5D1B40B4E6080CC291111B88A6F6"/>
    <w:rsid w:val="00A27D9F"/>
  </w:style>
  <w:style w:type="paragraph" w:customStyle="1" w:styleId="385F7FE0E1E54CF38A5EA5662C5790A9">
    <w:name w:val="385F7FE0E1E54CF38A5EA5662C5790A9"/>
    <w:rsid w:val="00A27D9F"/>
    <w:rPr>
      <w:lang w:eastAsia="en-GB"/>
    </w:rPr>
  </w:style>
  <w:style w:type="paragraph" w:customStyle="1" w:styleId="385F7FE0E1E54CF38A5EA5662C5790A91">
    <w:name w:val="385F7FE0E1E54CF38A5EA5662C5790A91"/>
    <w:rsid w:val="00A27D9F"/>
  </w:style>
  <w:style w:type="paragraph" w:customStyle="1" w:styleId="3A315DBFA6CF480D9C51408F79C7BAB1">
    <w:name w:val="3A315DBFA6CF480D9C51408F79C7BAB1"/>
    <w:rsid w:val="00A27D9F"/>
    <w:rPr>
      <w:lang w:eastAsia="en-GB"/>
    </w:rPr>
  </w:style>
  <w:style w:type="paragraph" w:customStyle="1" w:styleId="EC3F709BB916494F8B1271D2F25FCCB7">
    <w:name w:val="EC3F709BB916494F8B1271D2F25FCCB7"/>
    <w:rsid w:val="00A27D9F"/>
    <w:rPr>
      <w:lang w:eastAsia="en-GB"/>
    </w:rPr>
  </w:style>
  <w:style w:type="paragraph" w:customStyle="1" w:styleId="B7181C0ACA874B9C9F7EEB347AC717F9">
    <w:name w:val="B7181C0ACA874B9C9F7EEB347AC717F9"/>
    <w:rsid w:val="00A27D9F"/>
    <w:rPr>
      <w:lang w:eastAsia="en-GB"/>
    </w:rPr>
  </w:style>
  <w:style w:type="paragraph" w:customStyle="1" w:styleId="385F7FE0E1E54CF38A5EA5662C5790A92">
    <w:name w:val="385F7FE0E1E54CF38A5EA5662C5790A92"/>
    <w:rsid w:val="00A27D9F"/>
  </w:style>
  <w:style w:type="paragraph" w:customStyle="1" w:styleId="EC3F709BB916494F8B1271D2F25FCCB71">
    <w:name w:val="EC3F709BB916494F8B1271D2F25FCCB71"/>
    <w:rsid w:val="00A27D9F"/>
  </w:style>
  <w:style w:type="paragraph" w:customStyle="1" w:styleId="B7181C0ACA874B9C9F7EEB347AC717F91">
    <w:name w:val="B7181C0ACA874B9C9F7EEB347AC717F91"/>
    <w:rsid w:val="00A27D9F"/>
  </w:style>
  <w:style w:type="paragraph" w:customStyle="1" w:styleId="0772BC405BA64E54A02F0A554FD0B977">
    <w:name w:val="0772BC405BA64E54A02F0A554FD0B977"/>
    <w:rsid w:val="00A41E71"/>
  </w:style>
  <w:style w:type="paragraph" w:customStyle="1" w:styleId="385F7FE0E1E54CF38A5EA5662C5790A93">
    <w:name w:val="385F7FE0E1E54CF38A5EA5662C5790A93"/>
    <w:rsid w:val="00A41E71"/>
  </w:style>
  <w:style w:type="paragraph" w:customStyle="1" w:styleId="EC3F709BB916494F8B1271D2F25FCCB72">
    <w:name w:val="EC3F709BB916494F8B1271D2F25FCCB72"/>
    <w:rsid w:val="00A41E71"/>
  </w:style>
  <w:style w:type="paragraph" w:customStyle="1" w:styleId="B7181C0ACA874B9C9F7EEB347AC717F92">
    <w:name w:val="B7181C0ACA874B9C9F7EEB347AC717F92"/>
    <w:rsid w:val="00A41E71"/>
  </w:style>
  <w:style w:type="paragraph" w:customStyle="1" w:styleId="FAC920F60CDE490AA33D2FB05264988C">
    <w:name w:val="FAC920F60CDE490AA33D2FB05264988C"/>
    <w:rsid w:val="005B3E9F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9C92-C2FC-48BC-A2AF-1491D142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G.</dc:creator>
  <cp:lastModifiedBy>Miller G.</cp:lastModifiedBy>
  <cp:revision>6</cp:revision>
  <dcterms:created xsi:type="dcterms:W3CDTF">2017-10-10T11:37:00Z</dcterms:created>
  <dcterms:modified xsi:type="dcterms:W3CDTF">2017-10-12T12:00:00Z</dcterms:modified>
</cp:coreProperties>
</file>